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aurkezturiko mozioa, zeinaren bidez Nafarroako Gobernua premiatzen baita Tuterako eta hango eskualdeko osasun barrutian anbulantzia berezitu bat para dezan COVID-19a izan dezaketela uste den edo COVID-19a daukatela baieztatuta dagoen pazienteentzat.</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irailaren 14an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mistoak, Legebiltzarreko Erregelamenduan ezarritakoaren babesean, honako mozioa aurkeztu du, Osasun Batzordean eztabaidatu eta bozka dadin.</w:t>
      </w:r>
    </w:p>
    <w:p>
      <w:pPr>
        <w:pStyle w:val="0"/>
        <w:suppressAutoHyphens w:val="false"/>
        <w:rPr>
          <w:rStyle w:val="1"/>
        </w:rPr>
      </w:pPr>
      <w:r>
        <w:rPr>
          <w:rStyle w:val="1"/>
        </w:rPr>
        <w:t xml:space="preserve">Erriberako eta Zangoza nahiz Izabako eskualdeetako osasun-garraioaren egoera prekarioak bere horretan dirau. Bere horretan dirau zerbitzu horren enpresa adjudikazio-hartzailea eskualde horietako pazienteei eskaintzen ari zaien kudeaketa negargarria. Halere, Servicios Sanitarios Generales SSG enpresak bidegabeki aberasten jarraitzen du 2018ko abenduaz geroztik, kontratua orduan bukatu baitzen. Enpresa batzordearen lan nekagaitzari esker lortu da oraingo departamentuak eta iritzi publikoak jakitea pazienteak eta langileak pairatzen ari diren axolagabekeriak.</w:t>
      </w:r>
    </w:p>
    <w:p>
      <w:pPr>
        <w:pStyle w:val="0"/>
        <w:suppressAutoHyphens w:val="false"/>
        <w:rPr>
          <w:rStyle w:val="1"/>
        </w:rPr>
      </w:pPr>
      <w:r>
        <w:rPr>
          <w:rStyle w:val="1"/>
        </w:rPr>
        <w:t xml:space="preserve">2019ko azaroaren 20an, Osasun Departamentuak iragarri zuen auditoria bat eginen zuela berehala, “zerbitzua berrantolatzeko” eta egoera irregular horri amaiera emateko, bai eta “herritarrei kalitatezko zerbitzu seguru bat eman dakien baldintzak betetzen direla gehiago kontrolatzea bermatzeko”.</w:t>
      </w:r>
    </w:p>
    <w:p>
      <w:pPr>
        <w:pStyle w:val="0"/>
        <w:suppressAutoHyphens w:val="false"/>
        <w:rPr>
          <w:rStyle w:val="1"/>
        </w:rPr>
      </w:pPr>
      <w:r>
        <w:rPr>
          <w:rStyle w:val="1"/>
        </w:rPr>
        <w:t xml:space="preserve">Bestalde, ez dakigu zer lan egin duen eta zer ondorio atera dituen departamentuen arteko batzorde teknikoak, zeina, hala uste genuen, sektorea arautzen duen foru dekretua gaurkotzeko, kontratu berrian hobekuntzak sartzeko eta zerbitzuaren kudeaketa berriz ere publiko bihurtzearen bideragarritasuna aztertzeko jarri baitzen abian.</w:t>
      </w:r>
    </w:p>
    <w:p>
      <w:pPr>
        <w:pStyle w:val="0"/>
        <w:suppressAutoHyphens w:val="false"/>
        <w:rPr>
          <w:rStyle w:val="1"/>
        </w:rPr>
      </w:pPr>
      <w:r>
        <w:rPr>
          <w:rStyle w:val="1"/>
        </w:rPr>
        <w:t xml:space="preserve">Badakigu Osasunbidearen zuzendaritzak SSG enpresa behin baino gehiagotan premiatu duela indarrean dagoen konpromisoan jasotako baldintzak bete ditzan, harik eta esleipen berria egin arte.</w:t>
      </w:r>
    </w:p>
    <w:p>
      <w:pPr>
        <w:pStyle w:val="0"/>
        <w:suppressAutoHyphens w:val="false"/>
        <w:rPr>
          <w:rStyle w:val="1"/>
        </w:rPr>
      </w:pPr>
      <w:r>
        <w:rPr>
          <w:rStyle w:val="1"/>
        </w:rPr>
        <w:t xml:space="preserve">Aurreikusteko modukoa eta agerikoa zen egoerak okerrera eginen zuela COVID-19ak herritarren osasunean izandako ondorioen eraginez, zeinak bere gordinean erakutsi baitigu zein garrantzitsua den osasun-garraioa kate asistentzialean. Laburbilduz: jada eskasa zen kudeaketak okerrera egin du.</w:t>
      </w:r>
    </w:p>
    <w:p>
      <w:pPr>
        <w:pStyle w:val="0"/>
        <w:suppressAutoHyphens w:val="false"/>
        <w:rPr>
          <w:rStyle w:val="1"/>
        </w:rPr>
      </w:pPr>
      <w:r>
        <w:rPr>
          <w:rStyle w:val="1"/>
        </w:rPr>
        <w:t xml:space="preserve">Gaur den egunean, enpresak ez dauka COVID-19a ustez daukaten gaixoak edo positibo baieztatuak direnak garraiatzen zituen anbulantzia; oinarrizko bizi-euskarriko beste bi ibilgailuetan garraiatzen dira horiek, eta, halatan, handitu egiten dira itxaronaldia abisuetan eta kutsatzeko arriskua. Maiatzaren 31n kendu zen –Iruñean, aldiz, ez–, eta Erriberan berragerpen kasu ugari egon den arren, oraindik ez da abian jarri. Orobat salatzen dute langileek ez dutela jaso pandemiaren egunik makurrenetan lan egindako aparteko orduengatiko ordainsaria.</w:t>
      </w:r>
    </w:p>
    <w:p>
      <w:pPr>
        <w:pStyle w:val="0"/>
        <w:suppressAutoHyphens w:val="false"/>
        <w:rPr>
          <w:rStyle w:val="1"/>
        </w:rPr>
      </w:pPr>
      <w:r>
        <w:rPr>
          <w:rStyle w:val="1"/>
        </w:rPr>
        <w:t xml:space="preserve">Osasun Departamentuaren ardura da herritarrek, non bizi diren ere, kalitatezko osasun-laguntza jaso dezaten; bereziki, osasun-garraioa erabili behar dutenek.</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Gobernuko Osasun Departamentua premiatzen du anbulantzia berezitu bat para dezan Tuterako eta eskualdeko osasun barrutian COVID-19a izan dezaketela uste den edo COVID-19a daukatela baieztatuta dagoen pazienteentzat.</w:t>
      </w:r>
    </w:p>
    <w:p>
      <w:pPr>
        <w:pStyle w:val="0"/>
        <w:suppressAutoHyphens w:val="false"/>
        <w:rPr>
          <w:rStyle w:val="1"/>
        </w:rPr>
      </w:pPr>
      <w:r>
        <w:rPr>
          <w:rStyle w:val="1"/>
        </w:rPr>
        <w:t xml:space="preserve">2. Nafarroako Parlamentuak departamentua premiatzen du albait lasterren ezar ditzan Eriberan osasun-garraio zerbitzu optimoa bermatzeko ezarri beharreko prozedurak, gainerako kate asistentzialaren araberakoa, osasun-laguntza segurua emanen duena eta lan-baldintza duinak bermatuko dituena.</w:t>
      </w:r>
    </w:p>
    <w:p>
      <w:pPr>
        <w:pStyle w:val="0"/>
        <w:suppressAutoHyphens w:val="false"/>
        <w:rPr>
          <w:rStyle w:val="1"/>
        </w:rPr>
      </w:pPr>
      <w:r>
        <w:rPr>
          <w:rStyle w:val="1"/>
        </w:rPr>
        <w:t xml:space="preserve">3. Nafarroako Parlamentuak Nafarroako Gobernuko Osasun Departamentua premiatzen du osasun-garraioa berriz ere publikoa izateko ezarri beharreko prozedura ezar dezan.</w:t>
      </w:r>
    </w:p>
    <w:p>
      <w:pPr>
        <w:pStyle w:val="0"/>
        <w:suppressAutoHyphens w:val="false"/>
        <w:rPr>
          <w:rStyle w:val="1"/>
        </w:rPr>
      </w:pPr>
      <w:r>
        <w:rPr>
          <w:rStyle w:val="1"/>
        </w:rPr>
        <w:t xml:space="preserve">Iruñean, 2020ko irailaren 8an</w:t>
      </w:r>
    </w:p>
    <w:p>
      <w:pPr>
        <w:pStyle w:val="0"/>
        <w:suppressAutoHyphens w:val="false"/>
        <w:rPr>
          <w:rStyle w:val="1"/>
        </w:rPr>
      </w:pPr>
      <w:r>
        <w:rPr>
          <w:rStyle w:val="1"/>
        </w:rPr>
        <w:t xml:space="preserve">Eleduna: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