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Isabel Ansa Ascunce andreak aurkeztutako galdera, Nafarroako Kulturaren I. Plan Estrategikoari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Ana Ansa Ascunce andreak, Legebiltzarreko Erregelamenduan ezarritakoaren babesean, honako galdera hau aurkezten du, Nafarroako Gobernuko Kultura eta Kiroleko kontseilariak Osoko Bilkuran ahoz erantzun dezan:</w:t>
      </w:r>
    </w:p>
    <w:p>
      <w:pPr>
        <w:pStyle w:val="0"/>
        <w:suppressAutoHyphens w:val="false"/>
        <w:rPr>
          <w:rStyle w:val="1"/>
        </w:rPr>
      </w:pPr>
      <w:r>
        <w:rPr>
          <w:rStyle w:val="1"/>
        </w:rPr>
        <w:t xml:space="preserve">2017ko abenduan aurkeztu zen Nafarroako Kulturaren I. Plan Estrategikoa, zeinak balioan jartzen baitzituen kultura-sektoreak, eta halaber Nafarroako kultura-politika berri baten oinarriak sendotzeko apustua egiten baitzuen, 2017-2023 aldirako.</w:t>
      </w:r>
    </w:p>
    <w:p>
      <w:pPr>
        <w:pStyle w:val="0"/>
        <w:suppressAutoHyphens w:val="false"/>
        <w:rPr>
          <w:rStyle w:val="1"/>
        </w:rPr>
      </w:pPr>
      <w:r>
        <w:rPr>
          <w:rStyle w:val="1"/>
        </w:rPr>
        <w:t xml:space="preserve">Plana Kultura Zuzendaritza Nagusiak sustatu zuen, Nafarroako Kultura Kontseiluarekin lankidetzan, eta hura taxutzeko aintzat hartu ziren parte hartzeko prozesu zabal baten barruan gauzatutako dinamika sektorialen eta lurralde-mailakoen bidez jasotako ekarpenak, hausnarketak eta iritziak.</w:t>
      </w:r>
    </w:p>
    <w:p>
      <w:pPr>
        <w:pStyle w:val="0"/>
        <w:suppressAutoHyphens w:val="false"/>
        <w:rPr>
          <w:rStyle w:val="1"/>
        </w:rPr>
      </w:pPr>
      <w:r>
        <w:rPr>
          <w:rStyle w:val="1"/>
        </w:rPr>
        <w:t xml:space="preserve">Pandemiak, konfinamenduak eta ondoren kultura-sektoreak osasuna babesteko beharrizanetara egokitu beharrak ekarri dute planaren ezarpenaren eta garapenaren aldaketa.</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Nola planteatzen du Departamentuak planaren ebaluazioa, pandemiak dakartzan baldintzekin eta plana ezartzeko beharko diren egokitzapenekin?</w:t>
      </w:r>
    </w:p>
    <w:p>
      <w:pPr>
        <w:pStyle w:val="0"/>
        <w:suppressAutoHyphens w:val="false"/>
        <w:rPr>
          <w:rStyle w:val="1"/>
        </w:rPr>
      </w:pPr>
      <w:r>
        <w:rPr>
          <w:rStyle w:val="1"/>
        </w:rPr>
        <w:t xml:space="preserve">Iruñean, 2020ko urriaren 29an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