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Francisco Pérez Arregui jaunak aurkezturiko galdera, Estellerriko udalerrietan zuntz optikoa jartzeari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Francisco Pérez Arregui jaunak, Legebiltzarraren Erregelamenduan ezarritakoaren babesean, honako galdera hauek egiten ditu, Lurralde Kohesiorako kontseilariak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den Estellerriko udalerrietan zuntz optikoa jartzea, adierazita zerbitzua ezarrita duten herriak eta zeinetan ez den oraindik ezarri, sarea ezartzeko aurreikusten den epea ere adierazita.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erabiltzaile dauden gaur egun lotuta Estellerrian ezarritako zuntz optikora, herrien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Francisco Pérez Arregui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