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18an egindako Osoko Bilkuran, honako erabaki hau onetsi zuen: “Erabakia. Horren bidez, Osasun Departamentua premiatzen da plan bat presta eta abian jar dezan Nafarroa osoan pediatriaren estaldura segurtatzeko”.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Osasun Departamentua premiatzen du sei hilabeteko epean epe labur eta ertainerako plan bat modu parte-hartzailean presta eta abiaraz dezan, pediatriako estaldura Nafarroa osorako ziurtatzeko. Planak gutxienez ondoko neurriak jasoko ditu:</w:t>
      </w:r>
    </w:p>
    <w:p>
      <w:pPr>
        <w:pStyle w:val="0"/>
        <w:suppressAutoHyphens w:val="false"/>
        <w:rPr>
          <w:rStyle w:val="1"/>
        </w:rPr>
      </w:pPr>
      <w:r>
        <w:rPr>
          <w:rStyle w:val="1"/>
        </w:rPr>
        <w:t xml:space="preserve">a. Osasun Ministerioa premiatzea BAME lanpostuak gehitu ditzan eta administrazioetan Lan Eskaintza Publikorako deialdiak egiteko murrizketak eta ordezte-tasa desagerraraz ditzan.</w:t>
      </w:r>
    </w:p>
    <w:p>
      <w:pPr>
        <w:pStyle w:val="0"/>
        <w:suppressAutoHyphens w:val="false"/>
        <w:rPr>
          <w:rStyle w:val="1"/>
        </w:rPr>
      </w:pPr>
      <w:r>
        <w:rPr>
          <w:rStyle w:val="1"/>
        </w:rPr>
        <w:t xml:space="preserve">b. Lan eskaintza publikoa antolatzea, pediatria arloko egungo zerbitzu-premiei erantzuteko nahikoak diren lanpostuena.</w:t>
      </w:r>
    </w:p>
    <w:p>
      <w:pPr>
        <w:pStyle w:val="0"/>
        <w:suppressAutoHyphens w:val="false"/>
        <w:rPr>
          <w:rStyle w:val="1"/>
        </w:rPr>
      </w:pPr>
      <w:r>
        <w:rPr>
          <w:rStyle w:val="1"/>
        </w:rPr>
        <w:t xml:space="preserve">c. Iraupen luzeko egitura-kontratuak lanpostu huts bihurtzea eta aldi baterako administrazio-kontratuak iraupen luzeagoko kontratu bihurtzea, betetzen zailak diren landa-eremuko postuetarako. Postu horietarako hobariak ezartzea, profesionalki erakargarriagoak izan daitezen.</w:t>
      </w:r>
    </w:p>
    <w:p>
      <w:pPr>
        <w:pStyle w:val="0"/>
        <w:suppressAutoHyphens w:val="false"/>
        <w:rPr>
          <w:rStyle w:val="1"/>
        </w:rPr>
      </w:pPr>
      <w:r>
        <w:rPr>
          <w:rStyle w:val="1"/>
        </w:rPr>
        <w:t xml:space="preserve">d. Pediatriako irakaskuntza-unitate berriak sortzea Nafarroako Ospitalegunean, arlo anitzetako profesionalez osatuak, barneko mediku egoiliarrentzako prestakuntza-postuen kopurua handitu ahal izateko.</w:t>
      </w:r>
    </w:p>
    <w:p>
      <w:pPr>
        <w:pStyle w:val="0"/>
        <w:suppressAutoHyphens w:val="false"/>
        <w:rPr>
          <w:rStyle w:val="1"/>
        </w:rPr>
      </w:pPr>
      <w:r>
        <w:rPr>
          <w:rStyle w:val="1"/>
        </w:rPr>
        <w:t xml:space="preserve">e. NUPen “Pediatriako Aditua” titulazio bat jartzea, halako moduz non Nafarroako osasungintzan nahikoa langile egonen baita, haren premietara egokituak.</w:t>
      </w:r>
    </w:p>
    <w:p>
      <w:pPr>
        <w:pStyle w:val="0"/>
        <w:suppressAutoHyphens w:val="false"/>
        <w:rPr>
          <w:rStyle w:val="1"/>
        </w:rPr>
      </w:pPr>
      <w:r>
        <w:rPr>
          <w:rStyle w:val="1"/>
        </w:rPr>
        <w:t xml:space="preserve">f. Arlo anitzeko prestakuntza-ikastaro bat garatzea, arreta pediatrikoa eskaini behar duten mediku eta erizainen ezagutza-hutsuneak betetzeko, lanpostuak pediatriako espezialistekin betetzea ezinezkoa den kasuetan. Aipatu ikastaroa Oinarrizko Osasun Laguntzan funtsezkoak diren prebentzio-zertzeladak jaso beharko ditu.</w:t>
      </w:r>
    </w:p>
    <w:p>
      <w:pPr>
        <w:pStyle w:val="0"/>
        <w:suppressAutoHyphens w:val="false"/>
        <w:rPr>
          <w:rStyle w:val="1"/>
        </w:rPr>
      </w:pPr>
      <w:r>
        <w:rPr>
          <w:rStyle w:val="1"/>
        </w:rPr>
        <w:t xml:space="preserve">g. Pediatriako erizain espezializatuak jartzea pixkanaka, pediatriako lanpostuetan hiru urte baino gehiagoko esperientzia duten erizainak gaituz eginkizun eta trebetasun horiek gauzatzeko. Espezialitatea edo esperientzia nahikorik bermatzea ezinezkoa denean, profesional berriei lanposturako prestakuntza berariazkoa emanen zaie jarduera hasi baino lehen, sartuko den langileak eta aterako denak hilabete batez jarduera partekatuz. Hori ezinezkoa bada, bestelako aukerak bilatuko dira.</w:t>
      </w:r>
    </w:p>
    <w:p>
      <w:pPr>
        <w:pStyle w:val="0"/>
        <w:suppressAutoHyphens w:val="false"/>
        <w:rPr>
          <w:rStyle w:val="1"/>
        </w:rPr>
      </w:pPr>
      <w:r>
        <w:rPr>
          <w:rStyle w:val="1"/>
        </w:rPr>
        <w:t xml:space="preserve">h. Pediatriako espezialitatea ez duten medikuek betetako lanpostuetan, erizaintza pediatrikoko langileria indartzea lehenengo sei hilabeteetan.</w:t>
      </w:r>
    </w:p>
    <w:p>
      <w:pPr>
        <w:pStyle w:val="0"/>
        <w:suppressAutoHyphens w:val="false"/>
        <w:rPr>
          <w:rStyle w:val="1"/>
        </w:rPr>
      </w:pPr>
      <w:r>
        <w:rPr>
          <w:rStyle w:val="1"/>
        </w:rPr>
        <w:t xml:space="preserve">i. Berrikustea Osasunbidea-Nafarroako Osasun Zerbitzuak haur osasuntsuaren arreta dela-eta proposatzen duen jarduna eta erizaintzak pediatrian izan beharreko eginkizuna.</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