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22an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aurkezturiko mozioa, zeinaren bidez Nafarroako Gobernua premiatzen baita egin beharreko jarduketak egin ditzan NA 6900 errepidearen plataforma eta bazterbideak handitzeko, bidearen segurtasuna hobetze aldera.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Lurralde Kohesiorako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2021eko otsailaren 22an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Navarra Suma talde parlamentarioari atxikitako foru parlamentari Javier García Jiménez jaunak, Legebiltzarreko Erregelamenduan ezarritakoaren babesean, honako mozio hau aurkezten du, Osoko Bilkuran eztabaidatzeko. Horren bidez, Nafarroako Gobernua premiatzen da egin beharreko jarduketak egin ditzan NA-6900 errepidearen plataforma eta bazterbideak handitzeko, bidearen segurtasuna hobetze aldera.</w:t>
      </w:r>
    </w:p>
    <w:p>
      <w:pPr>
        <w:pStyle w:val="0"/>
        <w:suppressAutoHyphens w:val="false"/>
        <w:rPr>
          <w:rStyle w:val="1"/>
        </w:rPr>
      </w:pPr>
      <w:r>
        <w:rPr>
          <w:rStyle w:val="1"/>
        </w:rPr>
        <w:t xml:space="preserve">NA-6900eko errepidearen kontserbazio-egoera, datuak eta ezbehar-tasa direla eta, Nafarroako Gobernuak premiazko inbertsioa egin behar du Fiteron Alhama ibaiaren gaineko zubiaren eta bidearen “segurtasuna bermatzeko”. Lurralde Kohesiorako Departamentuak, Lurralde Kohesiorako kontseilariaren esanetan, ez du aurreikusten epe laburrean esku-hartze esanguratsurik egitea, kontserbazio arruntekoak direnez harago.</w:t>
      </w:r>
    </w:p>
    <w:p>
      <w:pPr>
        <w:pStyle w:val="0"/>
        <w:suppressAutoHyphens w:val="false"/>
        <w:rPr>
          <w:rStyle w:val="1"/>
        </w:rPr>
      </w:pPr>
      <w:r>
        <w:rPr>
          <w:rStyle w:val="1"/>
        </w:rPr>
        <w:t xml:space="preserve">Bide horren izaera, bereziki N-113 errepidetik Fiteroko herrigunera doan NA-6900 tartea, ibilgailuen zirkulazioa (herria bisitatzen duten 20.000 turista baino gehiagoren % 62 baino gehiago bainuetxearen gunean sartzen dira, eta industrialdea bertan dago), bazterbiderik ez izatea eta galtzada estua izatea direla eta, desiragarria da plataforma berehala handitzea.</w:t>
      </w:r>
    </w:p>
    <w:p>
      <w:pPr>
        <w:pStyle w:val="0"/>
        <w:suppressAutoHyphens w:val="false"/>
        <w:rPr>
          <w:rStyle w:val="1"/>
        </w:rPr>
      </w:pPr>
      <w:r>
        <w:rPr>
          <w:rStyle w:val="1"/>
        </w:rPr>
        <w:t xml:space="preserve">NA-6900 errepidea joan-etorri askoko bidea da, eta istripu-iturri larria bilakatzen ari da. Bidean bazterbiderik ez dagoenez eta bertatik industrialderantz doazen kamioiak ibiltzen direnez, errepidea gero eta arriskutsuagoa da. Fitero funtsezko herria da Nafarroako geografian, Errioxako autonomia-erkidegoarekin mugakide den udalerria baita. Baina, gainera, Foru Komunitateko hotel-konplexurik handiena du, urtero milaka bisitari hartzen dituena. Errepide horren obrari ekiteak guneko irisgarritasuna erraztuko luke eta inguruko turismoari nabarmen lagunduko lioke.</w:t>
      </w:r>
    </w:p>
    <w:p>
      <w:pPr>
        <w:pStyle w:val="0"/>
        <w:suppressAutoHyphens w:val="false"/>
        <w:rPr>
          <w:rStyle w:val="1"/>
        </w:rPr>
      </w:pPr>
      <w:r>
        <w:rPr>
          <w:rStyle w:val="1"/>
        </w:rPr>
        <w:t xml:space="preserve">Gainera, NA-6900 errepidea industrialdearekin lotuta dago, eta, beraz, ezinbestekoa da bazterbidea handitzea eta bidea hobetzea, kamioiak ibili ahal izateko. Baina, era berean, asko lagunduko luke industrialdea biziberritzen. Lanpostuak sortzeko beharrezko ekintza. Gaur egun, Fiteroko langabeak % 20 baino gehiago dira.</w:t>
      </w:r>
    </w:p>
    <w:p>
      <w:pPr>
        <w:pStyle w:val="0"/>
        <w:suppressAutoHyphens w:val="false"/>
        <w:rPr>
          <w:rStyle w:val="1"/>
        </w:rPr>
      </w:pPr>
      <w:r>
        <w:rPr>
          <w:rStyle w:val="1"/>
        </w:rPr>
        <w:t xml:space="preserve">Fiterok urteak daramatza NA-6900 hobetzeko eskatzen. Hainbat alderdi politikok konpromiso asko hartu dituzte, baina, gaur egun, Erriberako herri horrek oraindik ere bere herrirako sarbidea handitzeko eta hobetzeko beharra du.</w:t>
      </w:r>
    </w:p>
    <w:p>
      <w:pPr>
        <w:pStyle w:val="0"/>
        <w:suppressAutoHyphens w:val="false"/>
        <w:rPr>
          <w:rStyle w:val="1"/>
        </w:rPr>
      </w:pPr>
      <w:r>
        <w:rPr>
          <w:rStyle w:val="1"/>
        </w:rPr>
        <w:t xml:space="preserve">Hori dela-eta, ondoko erabaki proposamena aurkezten dugu:</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N-113 eta Fitero arteko zatian N-6900 errepidea aldatzeko proiektua urgentziaz diseinatu eta gauzatu dezan, bideko segurtasuna hobetzeko.</w:t>
      </w:r>
    </w:p>
    <w:p>
      <w:pPr>
        <w:pStyle w:val="0"/>
        <w:suppressAutoHyphens w:val="false"/>
        <w:rPr>
          <w:rStyle w:val="1"/>
        </w:rPr>
      </w:pPr>
      <w:r>
        <w:rPr>
          <w:rStyle w:val="1"/>
        </w:rPr>
        <w:t xml:space="preserve">2. Proiektuan Alhama ibaiaren gaineko zubiaren hobetzea sar dezan.</w:t>
      </w:r>
    </w:p>
    <w:p>
      <w:pPr>
        <w:pStyle w:val="0"/>
        <w:suppressAutoHyphens w:val="false"/>
        <w:rPr>
          <w:rStyle w:val="1"/>
        </w:rPr>
      </w:pPr>
      <w:r>
        <w:rPr>
          <w:rStyle w:val="1"/>
        </w:rPr>
        <w:t xml:space="preserve">3. 2021ean zehar proiektua gauzatzen hasteko behar den zuzkidura ekonomikoa jaso dezan.</w:t>
      </w:r>
    </w:p>
    <w:p>
      <w:pPr>
        <w:pStyle w:val="0"/>
        <w:suppressAutoHyphens w:val="false"/>
        <w:rPr>
          <w:rStyle w:val="1"/>
        </w:rPr>
      </w:pPr>
      <w:r>
        <w:rPr>
          <w:rStyle w:val="1"/>
        </w:rPr>
        <w:t xml:space="preserve">Iruñean, 2021eko otsailaren 18an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