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aurkeztutako galdera, hurbileko merkataritzari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parlamentari Marisa de Simón Caballerok, Legebiltzarreko Erregelamenduan ezarritakoaren babesean, honako galdera hau egin du, hurrengo Osoko Bilkuran ahoz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Bizi dugun krisi ekonomiko eta sanitarioa eragin latza izaten ari da merkataritzaren sektorean; bereziki, hurbileko merkataritzan.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saltokien % 72,10ek pairatu dute jaitsiera salmentetan urtebete honetan zehar. Merkataritzan gehien kaltetu den sektorea ekipamendu pertsonalarena izan da: arropa, zapatak, osagaiak, bitxiak, imitaziozko bitxiak, optikak, eta abar.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Etorkizuna ez da batere itxaropentsua, sektoreak aurreikusten baitu Nafarroako saltokien % 15,18 itxiko direla heldu diren bederatzi hilabeteotan.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Sektore horrek 21.600 pertsonari baino gehiagori ematen dienez lana, uste dugu hurbileko saltokiei laguntzeko jarduketa plan bat ezarri beharra dagoela ezinbestez –bereziki, ekipamendu pertsonalaren sektoreari: arropa, zapatak, osagaiak, bitxiak, imitaziozko bitxiak, optikak, eta abar–, sektorearen bideragarritasuna bermatzeko eta kalitatezko enplegu egonkorra babesteko.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Galdera: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Garapen Ekonomiko eta Enpresarialeko Departamentuak zer eginen du hurbileko merkataritzaren bideragarritasuna –bereziki, ekipamendu pertsonalaren sektorearena: arropa, zapatak, osagaiak, bitxiak, imitaziozko bitxiak, optikak, eta abar– bermatzeko eta kalitatezko enplegu egonkorra babesteko?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17an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