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implementar un Plan de acciones formativas y de competencias digitales para erradicar el analfabetismo digital, aprobada por la Comisión de Universidad, Innovación y Transformación Digital del Parlamento de Navarra en sesión celebrada el día 24 de marzo de 2021, cuyo texto se inserta a continuación:</w:t>
      </w:r>
    </w:p>
    <w:p>
      <w:pPr>
        <w:pStyle w:val="0"/>
        <w:suppressAutoHyphens w:val="false"/>
        <w:rPr>
          <w:rStyle w:val="1"/>
        </w:rPr>
      </w:pPr>
      <w:r>
        <w:rPr>
          <w:rStyle w:val="1"/>
        </w:rPr>
        <w:t xml:space="preserve">“El Parlamento de Navarra insta al Gobierno de Navarra a implementar un Plan de acciones formativas y competencias digitales para fomentar la inclusión y capacitación digital, impulsado desde el Departamento de Universidad, Innovación y Transformación Digital y en colaboración con los departamentos de Educación y de Derechos Sociales (para tener en cuenta también a las personas con discapacidad), así como con la Federación Navarra de Municipios y Concejos, en el plazo máximo de seis meses”.</w:t>
      </w:r>
    </w:p>
    <w:p>
      <w:pPr>
        <w:pStyle w:val="0"/>
        <w:suppressAutoHyphens w:val="false"/>
        <w:rPr>
          <w:rStyle w:val="1"/>
        </w:rPr>
      </w:pPr>
      <w:r>
        <w:rPr>
          <w:rStyle w:val="1"/>
        </w:rPr>
        <w:t xml:space="preserve">Pamplona, 25 de marzo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