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26 de abril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Disponer que la pregunta sobre el desarrollo y potenciación del aeropuerto de Pamplona-Noáin, formulada por el Ilmo. Sr. D. Javier García Jiménez y publicada en el Boletín Oficial del Parlamento de Navarra número 33 de 9 de marzo de 2021, se tramite ante la Comisión de Desarrollo Económico y Empresarial (10-21/POR-00124).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26 de abril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