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reconocer a policías nacionales que hayan desarrollado su labor en Navarra y el País Vasco mediante el ingreso en la Orden del Mérito Policial y la creación de un distintivo específico,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Esparza Abaurrea, miembro de las Cortes de Navarra, adscrito al Grupo Parlamentario Navarra Suma (NA+), al amparo de lo dispuesto en el Reglamento de la Cámara, presenta la siguiente moción para su debate en pleno: </w:t>
      </w:r>
    </w:p>
    <w:p>
      <w:pPr>
        <w:pStyle w:val="0"/>
        <w:suppressAutoHyphens w:val="false"/>
        <w:rPr>
          <w:rStyle w:val="1"/>
        </w:rPr>
      </w:pPr>
      <w:r>
        <w:rPr>
          <w:rStyle w:val="1"/>
        </w:rPr>
        <w:t xml:space="preserve">Moción por la que se demanda el reconocimiento a policías nacionales que hayan desarrollado su labor en Navarra y el País Vasco mediante el ingreso en la Orden del Mérito Policial y la creación de un distintivo específico.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Tras varias décadas de actividad terrorista en la que uno de sus principales objetivos fueron las Fuerzas y Cuerpos de Seguridad del Estado, dejando miles de víctimas y 506 muertos de los más de 800 asesinados, y después de décadas de una ardua y sacrificada labor para proteger al conjunto de la sociedad, el colectivo de la Policía Nacional no ha recibido el justo reconocimiento por parte del Gobierno de España. </w:t>
      </w:r>
    </w:p>
    <w:p>
      <w:pPr>
        <w:pStyle w:val="0"/>
        <w:suppressAutoHyphens w:val="false"/>
        <w:rPr>
          <w:rStyle w:val="1"/>
        </w:rPr>
      </w:pPr>
      <w:r>
        <w:rPr>
          <w:rStyle w:val="1"/>
        </w:rPr>
        <w:t xml:space="preserve">El paso de miles de policías nacionales y sus familiares por Navarra y el País Vasco, viviendo, especialmente durante los años “más difíciles” en una obligada clandestinidad, sin poder relacionarse con la sociedad, vigilando quién caminaba a sus espaldas, quiénes eran sus vecinos, quiénes eran los amigos de sus hijos, observando a diario los bajos de sus vehículos y provocando en muchos casos el conocido como “el síndrome del norte”, no puede quedar en el olvido. </w:t>
      </w:r>
    </w:p>
    <w:p>
      <w:pPr>
        <w:pStyle w:val="0"/>
        <w:suppressAutoHyphens w:val="false"/>
        <w:rPr>
          <w:rStyle w:val="1"/>
        </w:rPr>
      </w:pPr>
      <w:r>
        <w:rPr>
          <w:rStyle w:val="1"/>
        </w:rPr>
        <w:t xml:space="preserve">Sin embargo, a día de hoy, no cuentan con el reconocimiento en forma de ingreso en la Orden del Mérito Policial con distintivo blanco, tal y como sí tiene reconocida la Guardia Civil por sus años de permanencia en las unidades de Vizcaya, Guipúzcoa, Álava y Navarra.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EI Parlamento de Navarra insta al Gobierno de España a que reconozca la labor desarrollada en Navarra y el País Vasco por la Policía Nacional, en forma de ingreso en la Orden del Mérito Policial, con distintivo blanco para su personal destinado durante tres años en Unidades de Navarra, Álava, Guipúzcoa y Vizcaya. </w:t>
      </w:r>
    </w:p>
    <w:p>
      <w:pPr>
        <w:pStyle w:val="0"/>
        <w:suppressAutoHyphens w:val="false"/>
        <w:rPr>
          <w:rStyle w:val="1"/>
        </w:rPr>
      </w:pPr>
      <w:r>
        <w:rPr>
          <w:rStyle w:val="1"/>
        </w:rPr>
        <w:t xml:space="preserve">2. EI Parlamento de Navarra insta al Gobierno de España a la creación de un distintivo específico de permanencia que refleje el haber prestado servicio en Navarra o el País Vasco y que sirva de reconocimiento a la labor de esos años. </w:t>
      </w:r>
    </w:p>
    <w:p>
      <w:pPr>
        <w:pStyle w:val="0"/>
        <w:suppressAutoHyphens w:val="false"/>
        <w:rPr>
          <w:rStyle w:val="1"/>
        </w:rPr>
      </w:pPr>
      <w:r>
        <w:rPr>
          <w:rStyle w:val="1"/>
        </w:rPr>
        <w:t xml:space="preserve">3. El Parlamento de Navarra insta al Gobierno de España a que ambos reconocimientos se hagan extensibles a los agentes jubilados y a quienes están en segunda actividad. </w:t>
      </w:r>
    </w:p>
    <w:p>
      <w:pPr>
        <w:pStyle w:val="0"/>
        <w:suppressAutoHyphens w:val="false"/>
        <w:rPr>
          <w:rStyle w:val="1"/>
        </w:rPr>
      </w:pPr>
      <w:r>
        <w:rPr>
          <w:rStyle w:val="1"/>
        </w:rPr>
        <w:t xml:space="preserve">4. EI Parlamento de Navarra reconoce la labor desarrollada por las Fuerzas y Cuerpos de Seguridad del Estado a lo largo de estas décadas en pro de la seguridad y el bienestar de la ciudadanía </w:t>
      </w:r>
    </w:p>
    <w:p>
      <w:pPr>
        <w:pStyle w:val="0"/>
        <w:suppressAutoHyphens w:val="false"/>
        <w:rPr>
          <w:rStyle w:val="1"/>
        </w:rPr>
      </w:pPr>
      <w:r>
        <w:rPr>
          <w:rStyle w:val="1"/>
        </w:rPr>
        <w:t xml:space="preserve">Pamplona a 20 de mayo de 2021 </w:t>
      </w:r>
    </w:p>
    <w:p>
      <w:pPr>
        <w:pStyle w:val="0"/>
        <w:suppressAutoHyphens w:val="false"/>
        <w:rPr>
          <w:rStyle w:val="1"/>
          <w:spacing w:val="-2.88"/>
        </w:rPr>
      </w:pPr>
      <w:r>
        <w:rPr>
          <w:rStyle w:val="1"/>
          <w:spacing w:val="-2.88"/>
        </w:rPr>
        <w:t xml:space="preserve">El Parlamentario Foral: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