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“Kolektibo zaurgarrientzako prestakuntza eta enplegu programa integratuak” jarduketarako udalekin eta mankomunitateekin egindako hitzarmenari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10-21/PES-00196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“Kolektibo zaurgarrientzako prestakuntza eta enplegu programa integratuak (PEPI)” 14 DDSS, REACT EU Navarra proiektuaren fitxa teknikoan ezartzen dela Nafarroako Enplegu Zerbitzua dela jarduketa horren ardura duena. Jarduketa-faseen deskribapenean jasotzen da “udalekin eta mankomunitateekin hitzarmen bat egitea PEPIetara iristeko (...)”.</w:t>
      </w:r>
    </w:p>
    <w:p>
      <w:pPr>
        <w:pStyle w:val="0"/>
        <w:suppressAutoHyphens w:val="false"/>
        <w:rPr>
          <w:rStyle w:val="1"/>
        </w:rPr>
      </w:pPr>
      <w:r>
        <w:rPr>
          <w:rStyle w:val="1"/>
        </w:rPr>
        <w:t xml:space="preserve">Zertan zehazten da hitzarmen hori? Zein udal eta mankomunitaterekin eta zein irizpidetan oinarrituta?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