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administrazio publikoan sartzean merezimenduak baloratzeko dekretuari buruz Jabi Arakama Urtiaga jaunak aurkeztutako gaurkotasun handiko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Urtiagak, Legebiltzarreko Erregelamenduan ezarritakoaren babesean, gaurkotasun handiko honako galdera hau aurkezten du, lehendakariorde eta Lehendakaritzako, Berdintasuneko, Funtzio Publikoko eta Barneko kon</w:t>
        <w:softHyphen/>
        <w:t xml:space="preserve">tseilariak urriaren 7ko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Euskararen balorazioak Nafarroako Funtzio Publikoan izan beharreko balorazioa dela-</w:t>
        <w:br w:type="textWrapping"/>
        <w:t xml:space="preserve">eta Gobernukide gisa dauzkagun desadostasunak gorabehera, horri buruzko dekretua berandu heldu dela argi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Hain berandu non iragan astean iragarri zen erizaintzako lan-eskaintza publikoan ez baita euskara merezimendu gisa jasotzen; bai, ordea, ingelesa, frantsesa edo alemana. UPNko gobernuek ere ez zuten halakorik egin.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 behin ere galdetzen dugu: noiz aurkeztuko da dekretua? bitartean, deialdi hori eta beste batzuk zuzenduko al dituzue?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