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azaroaren 22an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Juan Luis Sánchez de Muniáin Lacasia jaunak aurkeztutako galdera, Nafarroako Gobernuaren eskumenekoak izan arren Iruñeko Udala ematen ari den gizarte zerbitzuen finantzaketari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Juan Luis Sánchez de Munián jaunak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Lehendakariak Iruñeari hiriburutza agiria kentzen dionean, Gizarte Zerbitzuen Zorroaren arabera Nafarroako Gobernuaren eskumenekoak izan arren Iruñeko Udala ematen ari den gizarte zerbitzuak finantzatuko al ditu?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Juan Luis Sánchez de Muniáin Lacasia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