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8A2F" w14:textId="77777777" w:rsidR="00E63598" w:rsidRDefault="00E63598" w:rsidP="00CA544A">
      <w:pPr>
        <w:spacing w:after="120"/>
        <w:rPr>
          <w:rFonts w:cs="Arial"/>
        </w:rPr>
      </w:pPr>
    </w:p>
    <w:p w14:paraId="78A2D2F3" w14:textId="77777777" w:rsidR="00E33200" w:rsidRDefault="00CD4DF7" w:rsidP="00CA544A">
      <w:pPr>
        <w:spacing w:after="120"/>
        <w:rPr>
          <w:rFonts w:cs="Arial"/>
        </w:rPr>
      </w:pPr>
      <w:r>
        <w:t xml:space="preserve">Navarra Suma talde parlamentarioari atxikita dagoen foru parlamentari Maribel García Malo andreak galdera egin du (10-21/PES-00345) enplegu-zentro berezien finantza-orekarako laguntzak emateko eta ordaintzeko aurreikuspenari buruz. Hona Nafarroako Gobernuko Eskubide Sozialetako kontseilariak horretaz ematen duen informazioa:</w:t>
      </w:r>
    </w:p>
    <w:p w14:paraId="6C118B77" w14:textId="77777777" w:rsidR="00E33200" w:rsidRDefault="00CF18FD" w:rsidP="000D5AF8">
      <w:pPr>
        <w:rPr>
          <w:rFonts w:cs="Arial"/>
        </w:rPr>
      </w:pPr>
      <w:r>
        <w:t xml:space="preserve">Nafar Lansare-Nafarroako Enplegu Zerbitzuko zuzendari kudeatzailearen uztailaren 5eko 2640E/2021 Ebazpenaren bidez, enplegu-zentro berezien bideragarritasunerako laguntzen deialdia onetsi zen.</w:t>
      </w:r>
      <w:r>
        <w:t xml:space="preserve"> </w:t>
      </w:r>
      <w:r>
        <w:t xml:space="preserve">Laguntzak emateko prozedura banakako ebaluazioa da.</w:t>
      </w:r>
      <w:r>
        <w:t xml:space="preserve"> </w:t>
      </w:r>
      <w:r>
        <w:t xml:space="preserve">Aste honetan da onestekoa eskatutako laguntzak emateko edo ukatzeko ebazpena.</w:t>
      </w:r>
      <w:r>
        <w:t xml:space="preserve"> </w:t>
      </w:r>
      <w:r>
        <w:t xml:space="preserve">Laguntza emateko ebazpena onetsi eta hurrengo astean eginen da ordainketa.</w:t>
      </w:r>
    </w:p>
    <w:p w14:paraId="0ABB9F01" w14:textId="4B0EFFE9" w:rsidR="00E33200" w:rsidRDefault="0006150C" w:rsidP="00CA544A">
      <w:pPr>
        <w:spacing w:after="120"/>
        <w:rPr>
          <w:rFonts w:cs="Arial"/>
        </w:rPr>
      </w:pPr>
      <w:r>
        <w:t xml:space="preserve">Hori guztia jakinarazten dizut, Nafarroako Parlamentuko Erregelamenduaren 194. artikulua betez.</w:t>
      </w:r>
    </w:p>
    <w:p w14:paraId="2F761ED4" w14:textId="78205075" w:rsidR="0006150C" w:rsidRPr="005104F9" w:rsidRDefault="0006150C" w:rsidP="00CA544A">
      <w:pPr>
        <w:spacing w:after="120"/>
        <w:jc w:val="center"/>
        <w:outlineLvl w:val="0"/>
        <w:rPr>
          <w:rFonts w:cs="Arial"/>
        </w:rPr>
      </w:pPr>
      <w:r>
        <w:t xml:space="preserve">Iruñean, 2021eko azaroaren 22an.</w:t>
      </w:r>
    </w:p>
    <w:p w14:paraId="15D02647" w14:textId="2B699F1A" w:rsidR="0006150C" w:rsidRPr="00E33200" w:rsidRDefault="00CD4DF7" w:rsidP="00E33200">
      <w:pPr>
        <w:spacing w:after="120"/>
        <w:jc w:val="center"/>
        <w:rPr>
          <w:rFonts w:cs="Arial"/>
        </w:rPr>
      </w:pPr>
      <w:r>
        <w:t xml:space="preserve">Eskubide Sozialetako kontseilaria: María Carmen Maeztu Villafranca</w:t>
      </w:r>
    </w:p>
    <w:sectPr w:rsidR="0006150C" w:rsidRPr="00E33200" w:rsidSect="00801B66">
      <w:headerReference w:type="default" r:id="rId7"/>
      <w:footerReference w:type="even" r:id="rId8"/>
      <w:footerReference w:type="default" r:id="rId9"/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85F2" w14:textId="77777777" w:rsidR="00D501FC" w:rsidRDefault="00D501FC">
      <w:r>
        <w:separator/>
      </w:r>
    </w:p>
  </w:endnote>
  <w:endnote w:type="continuationSeparator" w:id="0">
    <w:p w14:paraId="5B23A54D" w14:textId="77777777" w:rsidR="00D501FC" w:rsidRDefault="00D5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8AB5" w14:textId="77777777"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sz w:val="20"/>
        <w:szCs w:val="20"/>
      </w:rPr>
      <w:tab/>
    </w:r>
    <w:r w:rsidRPr="007A7B54">
      <w:rPr>
        <w:rStyle w:val="Nmerodepgina"/>
        <w:sz w:val="20"/>
        <w:szCs w:val="20"/>
        <w:rFonts w:cs="Arial"/>
      </w:rPr>
      <w:fldChar w:fldCharType="begin"/>
    </w:r>
    <w:r w:rsidRPr="007A7B54">
      <w:rPr>
        <w:rStyle w:val="Nmerodepgina"/>
        <w:sz w:val="20"/>
        <w:szCs w:val="20"/>
        <w:rFonts w:cs="Arial"/>
      </w:rPr>
      <w:instrText xml:space="preserve"> PAGE </w:instrText>
    </w:r>
    <w:r w:rsidRPr="007A7B54">
      <w:rPr>
        <w:rStyle w:val="Nmerodepgina"/>
        <w:sz w:val="20"/>
        <w:szCs w:val="20"/>
        <w:rFonts w:cs="Arial"/>
      </w:rPr>
      <w:fldChar w:fldCharType="separate"/>
    </w:r>
    <w:r w:rsidR="00CF18FD">
      <w:rPr>
        <w:rStyle w:val="Nmerodepgina"/>
        <w:sz w:val="20"/>
        <w:szCs w:val="20"/>
        <w:rFonts w:cs="Arial"/>
      </w:rPr>
      <w:t>2</w:t>
    </w:r>
    <w:r w:rsidRPr="007A7B54">
      <w:rPr>
        <w:rStyle w:val="Nmerodepgina"/>
        <w:sz w:val="20"/>
        <w:szCs w:val="20"/>
        <w:rFonts w:cs="Arial"/>
      </w:rPr>
      <w:fldChar w:fldCharType="end"/>
    </w:r>
    <w:r>
      <w:rPr>
        <w:rStyle w:val="Nmerodepgina"/>
        <w:sz w:val="20"/>
        <w:szCs w:val="20"/>
      </w:rPr>
      <w:t xml:space="preserve">/</w:t>
    </w:r>
    <w:r w:rsidRPr="007A7B54">
      <w:rPr>
        <w:rStyle w:val="Nmerodepgina"/>
        <w:sz w:val="20"/>
        <w:szCs w:val="20"/>
        <w:rFonts w:cs="Arial"/>
      </w:rPr>
      <w:fldChar w:fldCharType="begin" w:dirty="true"/>
    </w:r>
    <w:r w:rsidRPr="007A7B54">
      <w:rPr>
        <w:rStyle w:val="Nmerodepgina"/>
        <w:sz w:val="20"/>
        <w:szCs w:val="20"/>
        <w:rFonts w:cs="Arial"/>
      </w:rPr>
      <w:instrText xml:space="preserve"> NUMPAGES </w:instrText>
    </w:r>
    <w:r w:rsidRPr="007A7B54">
      <w:rPr>
        <w:rStyle w:val="Nmerodepgina"/>
        <w:sz w:val="20"/>
        <w:szCs w:val="20"/>
        <w:rFonts w:cs="Arial"/>
      </w:rPr>
      <w:fldChar w:fldCharType="separate"/>
    </w:r>
    <w:r w:rsidR="00CF18FD">
      <w:rPr>
        <w:rStyle w:val="Nmerodepgina"/>
        <w:sz w:val="20"/>
        <w:szCs w:val="20"/>
        <w:rFonts w:cs="Arial"/>
      </w:rPr>
      <w:t>2</w:t>
    </w:r>
    <w:r w:rsidRPr="007A7B54">
      <w:rPr>
        <w:rStyle w:val="Nmerodepgina"/>
        <w:sz w:val="20"/>
        <w:szCs w:val="20"/>
        <w:rFonts w:cs="Arial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t xml:space="preserve">10-21/PES-00345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87E7" w14:textId="45437196" w:rsidR="003770D5" w:rsidRPr="009E1EFF" w:rsidRDefault="003770D5" w:rsidP="008A7332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EEA8" w14:textId="77777777" w:rsidR="00D501FC" w:rsidRDefault="00D501FC">
      <w:r>
        <w:separator/>
      </w:r>
    </w:p>
  </w:footnote>
  <w:footnote w:type="continuationSeparator" w:id="0">
    <w:p w14:paraId="0FB6DBD4" w14:textId="77777777" w:rsidR="00D501FC" w:rsidRDefault="00D5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4415" w14:textId="5165B0FB" w:rsidR="00801B66" w:rsidRDefault="00801B66" w:rsidP="00801B66">
    <w:pPr>
      <w:pStyle w:val="Encabezado"/>
      <w:tabs>
        <w:tab w:val="clear" w:pos="8504"/>
        <w:tab w:val="right" w:pos="9072"/>
      </w:tabs>
      <w:ind w:left="-1620" w:right="-56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7796"/>
    <w:multiLevelType w:val="hybridMultilevel"/>
    <w:tmpl w:val="0FB4B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F0284"/>
    <w:multiLevelType w:val="hybridMultilevel"/>
    <w:tmpl w:val="EB5002D8"/>
    <w:lvl w:ilvl="0" w:tplc="B41645EC">
      <w:start w:val="1"/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50C"/>
    <w:rsid w:val="0003307A"/>
    <w:rsid w:val="00044BB4"/>
    <w:rsid w:val="00052058"/>
    <w:rsid w:val="00054FFC"/>
    <w:rsid w:val="0006150C"/>
    <w:rsid w:val="00061A48"/>
    <w:rsid w:val="00063E9E"/>
    <w:rsid w:val="00065565"/>
    <w:rsid w:val="00081EBB"/>
    <w:rsid w:val="000D5AF8"/>
    <w:rsid w:val="001068E7"/>
    <w:rsid w:val="001207D5"/>
    <w:rsid w:val="0015056C"/>
    <w:rsid w:val="00194A38"/>
    <w:rsid w:val="0019679B"/>
    <w:rsid w:val="001A1B4A"/>
    <w:rsid w:val="001D2F3E"/>
    <w:rsid w:val="001D6EBA"/>
    <w:rsid w:val="00225C7D"/>
    <w:rsid w:val="00241092"/>
    <w:rsid w:val="00252442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03A3C"/>
    <w:rsid w:val="004376AA"/>
    <w:rsid w:val="004412AA"/>
    <w:rsid w:val="00462A9A"/>
    <w:rsid w:val="00493BB2"/>
    <w:rsid w:val="004D3ACF"/>
    <w:rsid w:val="004E53CE"/>
    <w:rsid w:val="005104F9"/>
    <w:rsid w:val="00532002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80A29"/>
    <w:rsid w:val="0068120C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801B66"/>
    <w:rsid w:val="0080339F"/>
    <w:rsid w:val="008230A2"/>
    <w:rsid w:val="00832DA8"/>
    <w:rsid w:val="00842D01"/>
    <w:rsid w:val="008436CF"/>
    <w:rsid w:val="008442C4"/>
    <w:rsid w:val="00865890"/>
    <w:rsid w:val="008768AC"/>
    <w:rsid w:val="008A7332"/>
    <w:rsid w:val="008B7359"/>
    <w:rsid w:val="008D403D"/>
    <w:rsid w:val="008F0A77"/>
    <w:rsid w:val="00947906"/>
    <w:rsid w:val="00970F18"/>
    <w:rsid w:val="00980A6E"/>
    <w:rsid w:val="009A245D"/>
    <w:rsid w:val="009C1765"/>
    <w:rsid w:val="009D7AC7"/>
    <w:rsid w:val="009F57C2"/>
    <w:rsid w:val="00A00F30"/>
    <w:rsid w:val="00A159EF"/>
    <w:rsid w:val="00A348A7"/>
    <w:rsid w:val="00A90748"/>
    <w:rsid w:val="00AA3582"/>
    <w:rsid w:val="00AA6EA2"/>
    <w:rsid w:val="00AB306A"/>
    <w:rsid w:val="00AF1536"/>
    <w:rsid w:val="00B123A0"/>
    <w:rsid w:val="00B6563A"/>
    <w:rsid w:val="00B67C4B"/>
    <w:rsid w:val="00BF65B2"/>
    <w:rsid w:val="00C01B8F"/>
    <w:rsid w:val="00C069DD"/>
    <w:rsid w:val="00C46301"/>
    <w:rsid w:val="00C517F4"/>
    <w:rsid w:val="00C703AD"/>
    <w:rsid w:val="00C70D9F"/>
    <w:rsid w:val="00C74118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CF18FD"/>
    <w:rsid w:val="00D16EAB"/>
    <w:rsid w:val="00D2220A"/>
    <w:rsid w:val="00D2483A"/>
    <w:rsid w:val="00D45F8B"/>
    <w:rsid w:val="00D501FC"/>
    <w:rsid w:val="00D55513"/>
    <w:rsid w:val="00DB33CE"/>
    <w:rsid w:val="00DC2615"/>
    <w:rsid w:val="00DD3F5C"/>
    <w:rsid w:val="00E023C6"/>
    <w:rsid w:val="00E179F4"/>
    <w:rsid w:val="00E20828"/>
    <w:rsid w:val="00E25FCA"/>
    <w:rsid w:val="00E26C41"/>
    <w:rsid w:val="00E33200"/>
    <w:rsid w:val="00E4466D"/>
    <w:rsid w:val="00E46BEC"/>
    <w:rsid w:val="00E56279"/>
    <w:rsid w:val="00E63598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9DF95D0"/>
  <w15:chartTrackingRefBased/>
  <w15:docId w15:val="{59A319CE-5834-4789-878D-B847EDFC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5104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10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subject/>
  <dc:creator>X040804</dc:creator>
  <cp:keywords/>
  <cp:lastModifiedBy>Aranaz, Carlota</cp:lastModifiedBy>
  <cp:revision>2</cp:revision>
  <cp:lastPrinted>2021-11-22T09:25:00Z</cp:lastPrinted>
  <dcterms:created xsi:type="dcterms:W3CDTF">2021-12-17T09:25:00Z</dcterms:created>
  <dcterms:modified xsi:type="dcterms:W3CDTF">2021-12-17T09:25:00Z</dcterms:modified>
</cp:coreProperties>
</file>