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otsailaren 21ean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Nafarroako Parlamentuak berretsi egiten du bat datorrela kirolean sexu- eta identitate-orientazioarengatik eta genero-adierazpenarengatik diskriminazioa egotearen aurkako borrokarekin.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Nafarroako Parlamentuak bere borondatea agertzen du araudiak ezartzen jarraitzearen aldekoa, kirolaren arloko profesional guztien inplikazioarekin: entrenatzaileak, irakasleak, zuzendaritzako kideak; denek beharrezko prestakuntza izan dezaten jokabide intolerante oro aurreikusi eta apaldu ahal izateko.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Parlamentuak sentsibilizazioko neurri guztiak babestuko ditu kirol inguruetan, klubetan, publikoaren artean, eta abar, aipatu xedearekin ezartzen direnak , pertsona guztiak errespetatzera bideratutako ekintzak indartzeko, edozein dela ere haien sexu-orientazioa edo genero-nortasuna”. (10-22/DEC-00009).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