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Javier Esparza Abaurrea jaunak aurkeztutako gaurkotasun handiko galdera, Europako Next Generation funtsetatik datozen 125 proiektu abian jartzeari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José Javier Esparza Abaurrea jaunak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Lehendakariak oraindik eusten al dio 125 proiektu abian jartzeko aurreikuspenari, zeinak 3.400 milioi euro baino gehiagoko aurrekontua baitauka, Europako Next Generation funtsetatik datorrena, 2020ko urriaren 28an iragarri zuen bezala?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