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José Javier Esparza Abaurrea jaunak aurkeztutako gaurkotasun handiko galdera, Nafarroako Inbertsio Institutua sortzeari buruzkoa (10-22/POR-00194).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Javier Esparza Abaurrea jaunak gaurkotasun handiko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da Nafarroako Inbertsio Institutua sortzearen azken xede edo helburua?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