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proyecto de construcción de una Estación de Tratamiento de Agua Potable (ETAP) en Lerín, formulada por el Ilmo. Sr. D. Miguel Bujanda Cirauqui (10-22/PES-00163).</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23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(NA+), al amparo de lo dispuesto en el Reglamento de la Cámara, realiza la siguiente pregunta escrita al consejero de Cohesión Territorial:</w:t>
      </w:r>
    </w:p>
    <w:p>
      <w:pPr>
        <w:pStyle w:val="0"/>
        <w:suppressAutoHyphens w:val="false"/>
        <w:rPr>
          <w:rStyle w:val="1"/>
        </w:rPr>
      </w:pPr>
      <w:r>
        <w:rPr>
          <w:rStyle w:val="1"/>
        </w:rPr>
        <w:t xml:space="preserve">Situación a día de hoy y previsión de finalización de la redacción del proyecto de construcción de una ETAP en Lerín después de aprobarse la moción del Parlamento el 16 de septiembre de 2021 solicitando su construcción y de la aprobación de la enmienda 210001213006091456110 con una asignación de 300.000 euros en los presupuestos generales de Navarra.</w:t>
      </w:r>
    </w:p>
    <w:p>
      <w:pPr>
        <w:pStyle w:val="0"/>
        <w:suppressAutoHyphens w:val="false"/>
        <w:rPr>
          <w:rStyle w:val="1"/>
        </w:rPr>
      </w:pPr>
      <w:r>
        <w:rPr>
          <w:rStyle w:val="1"/>
        </w:rPr>
        <w:t xml:space="preserve">Pamplona, a 16 de mayo de 2022.</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