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F0CE" w14:textId="3D087BF6" w:rsidR="00FD406B" w:rsidRDefault="007817FD" w:rsidP="00F23DA4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EH Bildu talde parlamentarioari atxikitako foru parlamentari Maiorga Ramírez jaunak idatziz erantzuteko galdera egin du (10-22/PES-00147), jakin nahi baitu ea </w:t>
      </w:r>
      <w:r>
        <w:rPr>
          <w:sz w:val="22"/>
          <w:b/>
          <w:i/>
          <w:rFonts w:ascii="Arial" w:hAnsi="Arial"/>
        </w:rPr>
        <w:t xml:space="preserve">Nafarroako Gobernuak ba al duen asmorik Elizarekiko lankidetza-akordioan zera jasotzeko, Vianako Andre Maria higiezina Administrazio Publikoari 50 urterako lagatzea</w:t>
      </w:r>
      <w:r>
        <w:rPr>
          <w:sz w:val="22"/>
          <w:rFonts w:ascii="Arial" w:hAnsi="Arial"/>
        </w:rPr>
        <w:t xml:space="preserve">. Hau da Nafarroako Gobernuko Kultura eta Kiroleko kontseilariak horretaz ematen dion informazioa:</w:t>
      </w:r>
    </w:p>
    <w:p w14:paraId="73A2AB95" w14:textId="216BDA78" w:rsidR="00FD406B" w:rsidRDefault="00A80D9D" w:rsidP="00F23DA4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Suspertze eta Erresilientzia Mekanismoko Europako funtsak jasotzeko baldintzei buruz Ministroen Kontseiluak hartutako erabakiak honako hau dio hitzez hitz:</w:t>
      </w:r>
      <w:r>
        <w:rPr>
          <w:sz w:val="22"/>
          <w:rFonts w:ascii="Arial" w:hAnsi="Arial"/>
        </w:rPr>
        <w:t xml:space="preserve"> </w:t>
      </w:r>
      <w:r>
        <w:rPr>
          <w:sz w:val="22"/>
          <w:i/>
          <w:rFonts w:ascii="Arial" w:hAnsi="Arial"/>
        </w:rPr>
        <w:t xml:space="preserve">“Horretarako, Autonomia Erkidegoekin, diputazio probintzialekin eta toki entitateekin, bai eta erlijio erakundeekin eta beste titular pribatu batzuekin ere, Kultur Intereseko Ondasunetarako babes indibidualizatua duten ondasun higiezinen gainean jardunen da; azken kasu horretan eskatuko da beste titular pribatu batzuen higiezinak administrazio publikoei lagatzea, gutxienez ere 50 urteko eperako”.</w:t>
      </w:r>
    </w:p>
    <w:p w14:paraId="2A421987" w14:textId="77777777" w:rsidR="00FD406B" w:rsidRDefault="009D20E5" w:rsidP="00F23DA4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Beraz, arauak dioenari jarraituz, higiezinak 50 urterako Administrazio Publikoari lagatzeko eskakizuna “beste titular pribatu batzuei” dagokie.</w:t>
      </w:r>
      <w:r>
        <w:rPr>
          <w:sz w:val="22"/>
          <w:rFonts w:ascii="Arial" w:hAnsi="Arial"/>
        </w:rPr>
        <w:t xml:space="preserve"> </w:t>
      </w:r>
    </w:p>
    <w:p w14:paraId="4DC86B0C" w14:textId="77777777" w:rsidR="00FD406B" w:rsidRDefault="00312DEF" w:rsidP="00E74B96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Hori guztia jakinarazten dizut, Nafarroako Parlamentuko Erregelamenduaren 194. artikuluan xedatutakoa betez.</w:t>
      </w:r>
    </w:p>
    <w:p w14:paraId="78F2F7E1" w14:textId="77777777" w:rsidR="00FD406B" w:rsidRDefault="00312DEF" w:rsidP="00950093">
      <w:pPr>
        <w:spacing w:line="276" w:lineRule="auto"/>
        <w:ind w:left="-360" w:right="1314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Iruñean, 2022ko ekainaren 1ean</w:t>
      </w:r>
    </w:p>
    <w:p w14:paraId="209E024A" w14:textId="01BDAF9A" w:rsidR="00FD406B" w:rsidRDefault="00FD406B" w:rsidP="00312DEF">
      <w:pPr>
        <w:ind w:left="-360" w:right="1314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Kultura eta Kiroleko kontseilaria: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Rebeca Esnaola Bermejo</w:t>
      </w:r>
    </w:p>
    <w:sectPr w:rsidR="00FD406B" w:rsidSect="00FD406B">
      <w:footerReference w:type="even" r:id="rId7"/>
      <w:footerReference w:type="default" r:id="rId8"/>
      <w:type w:val="continuous"/>
      <w:pgSz w:w="11906" w:h="16838"/>
      <w:pgMar w:top="1418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1142" w14:textId="77777777" w:rsidR="00097977" w:rsidRDefault="00097977">
      <w:r>
        <w:separator/>
      </w:r>
    </w:p>
  </w:endnote>
  <w:endnote w:type="continuationSeparator" w:id="0">
    <w:p w14:paraId="764DEC94" w14:textId="77777777" w:rsidR="00097977" w:rsidRDefault="0009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2ECF" w14:textId="228C5384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FD406B">
      <w:rPr>
        <w:rStyle w:val="Nmerodepgina"/>
      </w:rPr>
      <w:fldChar w:fldCharType="separate"/>
    </w:r>
    <w:r w:rsidR="00FD406B">
      <w:rPr>
        <w:rStyle w:val="Nmerodepgina"/>
      </w:rPr>
      <w:t>1</w:t>
    </w:r>
    <w:r>
      <w:rPr>
        <w:rStyle w:val="Nmerodepgina"/>
      </w:rPr>
      <w:fldChar w:fldCharType="end"/>
    </w:r>
  </w:p>
  <w:p w14:paraId="6F9F8C45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8E98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D5A5" w14:textId="77777777" w:rsidR="00097977" w:rsidRDefault="00097977">
      <w:r>
        <w:separator/>
      </w:r>
    </w:p>
  </w:footnote>
  <w:footnote w:type="continuationSeparator" w:id="0">
    <w:p w14:paraId="4E08B9F8" w14:textId="77777777" w:rsidR="00097977" w:rsidRDefault="0009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70007">
    <w:abstractNumId w:val="5"/>
  </w:num>
  <w:num w:numId="2" w16cid:durableId="19556292">
    <w:abstractNumId w:val="24"/>
  </w:num>
  <w:num w:numId="3" w16cid:durableId="546379398">
    <w:abstractNumId w:val="21"/>
  </w:num>
  <w:num w:numId="4" w16cid:durableId="1037001584">
    <w:abstractNumId w:val="31"/>
  </w:num>
  <w:num w:numId="5" w16cid:durableId="91052394">
    <w:abstractNumId w:val="19"/>
  </w:num>
  <w:num w:numId="6" w16cid:durableId="197594188">
    <w:abstractNumId w:val="30"/>
  </w:num>
  <w:num w:numId="7" w16cid:durableId="16309362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9597479">
    <w:abstractNumId w:val="28"/>
  </w:num>
  <w:num w:numId="9" w16cid:durableId="1989700614">
    <w:abstractNumId w:val="0"/>
  </w:num>
  <w:num w:numId="10" w16cid:durableId="1604454663">
    <w:abstractNumId w:val="8"/>
  </w:num>
  <w:num w:numId="11" w16cid:durableId="2077360772">
    <w:abstractNumId w:val="25"/>
  </w:num>
  <w:num w:numId="12" w16cid:durableId="596519569">
    <w:abstractNumId w:val="9"/>
  </w:num>
  <w:num w:numId="13" w16cid:durableId="627786954">
    <w:abstractNumId w:val="29"/>
  </w:num>
  <w:num w:numId="14" w16cid:durableId="1128351992">
    <w:abstractNumId w:val="23"/>
  </w:num>
  <w:num w:numId="15" w16cid:durableId="211039773">
    <w:abstractNumId w:val="10"/>
  </w:num>
  <w:num w:numId="16" w16cid:durableId="697434315">
    <w:abstractNumId w:val="13"/>
  </w:num>
  <w:num w:numId="17" w16cid:durableId="242882961">
    <w:abstractNumId w:val="2"/>
  </w:num>
  <w:num w:numId="18" w16cid:durableId="1940211278">
    <w:abstractNumId w:val="22"/>
  </w:num>
  <w:num w:numId="19" w16cid:durableId="1412846326">
    <w:abstractNumId w:val="11"/>
  </w:num>
  <w:num w:numId="20" w16cid:durableId="1712802638">
    <w:abstractNumId w:val="26"/>
  </w:num>
  <w:num w:numId="21" w16cid:durableId="1087119948">
    <w:abstractNumId w:val="7"/>
  </w:num>
  <w:num w:numId="22" w16cid:durableId="1701976324">
    <w:abstractNumId w:val="4"/>
  </w:num>
  <w:num w:numId="23" w16cid:durableId="1993094202">
    <w:abstractNumId w:val="12"/>
  </w:num>
  <w:num w:numId="24" w16cid:durableId="1353996676">
    <w:abstractNumId w:val="16"/>
  </w:num>
  <w:num w:numId="25" w16cid:durableId="1710495999">
    <w:abstractNumId w:val="32"/>
  </w:num>
  <w:num w:numId="26" w16cid:durableId="334193681">
    <w:abstractNumId w:val="15"/>
  </w:num>
  <w:num w:numId="27" w16cid:durableId="764501991">
    <w:abstractNumId w:val="6"/>
  </w:num>
  <w:num w:numId="28" w16cid:durableId="1809664346">
    <w:abstractNumId w:val="1"/>
  </w:num>
  <w:num w:numId="29" w16cid:durableId="1434014615">
    <w:abstractNumId w:val="17"/>
  </w:num>
  <w:num w:numId="30" w16cid:durableId="347293188">
    <w:abstractNumId w:val="18"/>
  </w:num>
  <w:num w:numId="31" w16cid:durableId="1353341873">
    <w:abstractNumId w:val="14"/>
  </w:num>
  <w:num w:numId="32" w16cid:durableId="1813063916">
    <w:abstractNumId w:val="20"/>
  </w:num>
  <w:num w:numId="33" w16cid:durableId="294259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6885"/>
    <w:rsid w:val="00097977"/>
    <w:rsid w:val="000A4067"/>
    <w:rsid w:val="000A55B0"/>
    <w:rsid w:val="000A5B14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0A4F"/>
    <w:rsid w:val="000E19FB"/>
    <w:rsid w:val="000E3409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6A18"/>
    <w:rsid w:val="00117BEF"/>
    <w:rsid w:val="00122040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D2D6A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12D6"/>
    <w:rsid w:val="00242445"/>
    <w:rsid w:val="00252DBA"/>
    <w:rsid w:val="00254083"/>
    <w:rsid w:val="002549DA"/>
    <w:rsid w:val="002626B3"/>
    <w:rsid w:val="00263009"/>
    <w:rsid w:val="00264D75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6B78"/>
    <w:rsid w:val="002C35DE"/>
    <w:rsid w:val="002C6A33"/>
    <w:rsid w:val="002C7637"/>
    <w:rsid w:val="002D092D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2B5E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4A0E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51EF"/>
    <w:rsid w:val="00375777"/>
    <w:rsid w:val="0037763F"/>
    <w:rsid w:val="00380603"/>
    <w:rsid w:val="003822D5"/>
    <w:rsid w:val="003824B3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A7E5F"/>
    <w:rsid w:val="003B0B21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0F03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C12"/>
    <w:rsid w:val="00453FBA"/>
    <w:rsid w:val="00461C79"/>
    <w:rsid w:val="00463615"/>
    <w:rsid w:val="00463F75"/>
    <w:rsid w:val="0046739D"/>
    <w:rsid w:val="00467C81"/>
    <w:rsid w:val="004709EF"/>
    <w:rsid w:val="00471DE9"/>
    <w:rsid w:val="0048178B"/>
    <w:rsid w:val="00485F3D"/>
    <w:rsid w:val="0049224F"/>
    <w:rsid w:val="004965E9"/>
    <w:rsid w:val="00497CF8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604"/>
    <w:rsid w:val="004D7BC3"/>
    <w:rsid w:val="004E28DC"/>
    <w:rsid w:val="004E4F95"/>
    <w:rsid w:val="004E5EF1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71"/>
    <w:rsid w:val="00543505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4C8B"/>
    <w:rsid w:val="005C5D2B"/>
    <w:rsid w:val="005C75E7"/>
    <w:rsid w:val="005D5827"/>
    <w:rsid w:val="005D71A5"/>
    <w:rsid w:val="005E71A7"/>
    <w:rsid w:val="005E7F43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6050"/>
    <w:rsid w:val="0068174E"/>
    <w:rsid w:val="00681B15"/>
    <w:rsid w:val="00693972"/>
    <w:rsid w:val="006942C7"/>
    <w:rsid w:val="0069485C"/>
    <w:rsid w:val="00694E46"/>
    <w:rsid w:val="00697259"/>
    <w:rsid w:val="006A1F44"/>
    <w:rsid w:val="006A4EC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53454"/>
    <w:rsid w:val="0075379C"/>
    <w:rsid w:val="00753895"/>
    <w:rsid w:val="00754D57"/>
    <w:rsid w:val="0075558B"/>
    <w:rsid w:val="00755A5D"/>
    <w:rsid w:val="00760E85"/>
    <w:rsid w:val="00761294"/>
    <w:rsid w:val="00762D9D"/>
    <w:rsid w:val="00763F62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9000F4"/>
    <w:rsid w:val="00901717"/>
    <w:rsid w:val="009074A3"/>
    <w:rsid w:val="00911ABF"/>
    <w:rsid w:val="009150BD"/>
    <w:rsid w:val="00916487"/>
    <w:rsid w:val="009165C8"/>
    <w:rsid w:val="0092284B"/>
    <w:rsid w:val="0092305A"/>
    <w:rsid w:val="009244F9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35C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0E5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6064"/>
    <w:rsid w:val="00A77A14"/>
    <w:rsid w:val="00A80D9D"/>
    <w:rsid w:val="00A81875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3216"/>
    <w:rsid w:val="00AB4047"/>
    <w:rsid w:val="00AB4D48"/>
    <w:rsid w:val="00AB619E"/>
    <w:rsid w:val="00AD2980"/>
    <w:rsid w:val="00AE1373"/>
    <w:rsid w:val="00AE342F"/>
    <w:rsid w:val="00AE344B"/>
    <w:rsid w:val="00AE3D2C"/>
    <w:rsid w:val="00AF0592"/>
    <w:rsid w:val="00AF08F9"/>
    <w:rsid w:val="00AF575F"/>
    <w:rsid w:val="00AF7B90"/>
    <w:rsid w:val="00B047B2"/>
    <w:rsid w:val="00B109D5"/>
    <w:rsid w:val="00B10E9A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52F46"/>
    <w:rsid w:val="00B57AB8"/>
    <w:rsid w:val="00B61427"/>
    <w:rsid w:val="00B62C65"/>
    <w:rsid w:val="00B63058"/>
    <w:rsid w:val="00B648C6"/>
    <w:rsid w:val="00B72212"/>
    <w:rsid w:val="00B72E09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60EB"/>
    <w:rsid w:val="00BD1A79"/>
    <w:rsid w:val="00BD62C2"/>
    <w:rsid w:val="00BE0D42"/>
    <w:rsid w:val="00BE1FBF"/>
    <w:rsid w:val="00BE3E1C"/>
    <w:rsid w:val="00BF46BE"/>
    <w:rsid w:val="00BF5EF7"/>
    <w:rsid w:val="00BF60EF"/>
    <w:rsid w:val="00BF6434"/>
    <w:rsid w:val="00BF7A23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1D3F"/>
    <w:rsid w:val="00CB32F2"/>
    <w:rsid w:val="00CB6F47"/>
    <w:rsid w:val="00CB7819"/>
    <w:rsid w:val="00CC1DBF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40D1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4FF1"/>
    <w:rsid w:val="00DB7651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0B3B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EF7653"/>
    <w:rsid w:val="00F004E7"/>
    <w:rsid w:val="00F00A8B"/>
    <w:rsid w:val="00F011E0"/>
    <w:rsid w:val="00F04950"/>
    <w:rsid w:val="00F15972"/>
    <w:rsid w:val="00F168F4"/>
    <w:rsid w:val="00F226BE"/>
    <w:rsid w:val="00F22E4B"/>
    <w:rsid w:val="00F23DA4"/>
    <w:rsid w:val="00F30B57"/>
    <w:rsid w:val="00F35E6C"/>
    <w:rsid w:val="00F372B3"/>
    <w:rsid w:val="00F378F3"/>
    <w:rsid w:val="00F42DC4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5982"/>
    <w:rsid w:val="00FB737A"/>
    <w:rsid w:val="00FC65DC"/>
    <w:rsid w:val="00FC7BC3"/>
    <w:rsid w:val="00FD2E83"/>
    <w:rsid w:val="00FD406B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7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7DA9B77"/>
  <w15:chartTrackingRefBased/>
  <w15:docId w15:val="{216B3F68-13C4-44F0-BB27-7D310924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u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2D092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Aranaz, Carlota</cp:lastModifiedBy>
  <cp:revision>3</cp:revision>
  <cp:lastPrinted>2020-01-29T11:04:00Z</cp:lastPrinted>
  <dcterms:created xsi:type="dcterms:W3CDTF">2022-06-14T10:51:00Z</dcterms:created>
  <dcterms:modified xsi:type="dcterms:W3CDTF">2022-06-14T10:53:00Z</dcterms:modified>
</cp:coreProperties>
</file>