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Nuria Medina Santos andreak aurkezturiko galdera erretiratu izanaz. Galdera desgaitasun-gradua baloratzeko baremo berriari buruzkoa zen, eta 2021eko irailaren 7ko 98.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