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Adieraztea jakinaren gainean dagoela Nuria Medina Santos andreak aurkezturiko galdera erretiratu izanaz. Galdera desgaitasun-gradua baloratzeko baremo berriari buruzkoa zen, eta 2021eko irailaren 7ko 98.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