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Francisco Pérez Arregui jaunak aurkezturiko galdera, Nafarroako Erresumaren omenezko monolitoaren kontserbazio egoerari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atxikita dagoen Francisco Pérez Arregui jaunak, Legebiltzarreko Erregelamenduan ezarritakoaren babesean, honako galdera hau egiten du, Nafarroako Gobernuko lehendakariak idatziz erantzun dezan:</w:t>
      </w:r>
    </w:p>
    <w:p>
      <w:pPr>
        <w:pStyle w:val="0"/>
        <w:suppressAutoHyphens w:val="false"/>
        <w:rPr>
          <w:rStyle w:val="1"/>
        </w:rPr>
      </w:pPr>
      <w:r>
        <w:rPr>
          <w:rStyle w:val="1"/>
        </w:rPr>
        <w:t xml:space="preserve">2016ko abenduaren 3an Nafarroako Gobernuko lehendakariak Nafarroako Erresumaren omenezko monolito bat inauguratu zuen Nafarroako errege eta erreginen jauregi izan zeneko harresien ondoan. Aipatu monolitoa kontserbazio egoera negargarrian dago, hura inauguratu eta urte gutxitara.</w:t>
      </w:r>
    </w:p>
    <w:p>
      <w:pPr>
        <w:pStyle w:val="0"/>
        <w:suppressAutoHyphens w:val="false"/>
        <w:rPr>
          <w:rStyle w:val="1"/>
        </w:rPr>
      </w:pPr>
      <w:r>
        <w:rPr>
          <w:rStyle w:val="1"/>
        </w:rPr>
        <w:t xml:space="preserve">Nafarroako Gobernuak aipatu eremu hori garbi eta txukun mantenduko al du?</w:t>
      </w:r>
    </w:p>
    <w:p>
      <w:pPr>
        <w:pStyle w:val="0"/>
        <w:suppressAutoHyphens w:val="false"/>
        <w:rPr>
          <w:rStyle w:val="1"/>
        </w:rPr>
      </w:pPr>
      <w:r>
        <w:rPr>
          <w:rStyle w:val="1"/>
        </w:rPr>
        <w:t xml:space="preserve">Noiz eginen du?</w:t>
      </w:r>
    </w:p>
    <w:p>
      <w:pPr>
        <w:pStyle w:val="0"/>
        <w:suppressAutoHyphens w:val="false"/>
        <w:rPr>
          <w:rStyle w:val="1"/>
        </w:rPr>
      </w:pPr>
      <w:r>
        <w:rPr>
          <w:rStyle w:val="1"/>
        </w:rPr>
        <w:t xml:space="preserve">Iruñean, 2022ko abuztuaren 5ean</w:t>
      </w:r>
    </w:p>
    <w:p>
      <w:pPr>
        <w:pStyle w:val="0"/>
        <w:suppressAutoHyphens w:val="false"/>
        <w:rPr>
          <w:rStyle w:val="1"/>
        </w:rPr>
      </w:pPr>
      <w:r>
        <w:rPr>
          <w:rStyle w:val="1"/>
        </w:rPr>
        <w:t xml:space="preserve">Foru parlamentaria: Francisco Pérez Arregui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