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Nafarroako Gobernuak erositako maskarei buruzkoa, konposizioan grafenoa edo grafeno-biomasa baldin badute.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ezarritakoaren babesean, honako galdera hau aurkezten du, Nafarroako Gobernuko Osasuneko kontseilariak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Nafarroako Gobernuak erositako maskaren kopurua eta mota, konposizioan grafenoa edo grafeno-biomasa baldin badute.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Maskara horien erabilera eta osasun Departamentuak geroago egindako egintzak. Erabilitako maskarak, kendutakoak eta azkenean zertan diren.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abuztuaren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