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Unzu Gárate andreak aurkeztutako galdera, 2023rako hazkunde ekonomikoaren aurreikuspenari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Ainhoa Unzu Gárate andreak, Legebiltzarreko Erregelamenduan ezarritakoaren babesean, honako galdera hau egiten du, Ekonomia eta Ogasuneko kontseilariak ahoz erantzun diezaion eta 2022ko irailaren 15eko Osoko Bilkuraren gai zerrenda sar dadin.</w:t>
      </w:r>
    </w:p>
    <w:p>
      <w:pPr>
        <w:pStyle w:val="0"/>
        <w:suppressAutoHyphens w:val="false"/>
        <w:rPr>
          <w:rStyle w:val="1"/>
        </w:rPr>
      </w:pPr>
      <w:r>
        <w:rPr>
          <w:rStyle w:val="1"/>
        </w:rPr>
        <w:t xml:space="preserve">Zer aurreikuspen du Nafarroako Gobernuak 2023rako hazkunde ekonomikoaren gainean?</w:t>
      </w:r>
    </w:p>
    <w:p>
      <w:pPr>
        <w:pStyle w:val="0"/>
        <w:suppressAutoHyphens w:val="false"/>
        <w:rPr>
          <w:rStyle w:val="1"/>
        </w:rPr>
      </w:pPr>
      <w:r>
        <w:rPr>
          <w:rStyle w:val="1"/>
        </w:rPr>
        <w:t xml:space="preserve">Iruñean, 2022ko irailaren 8an</w:t>
      </w:r>
    </w:p>
    <w:p>
      <w:pPr>
        <w:pStyle w:val="0"/>
        <w:suppressAutoHyphens w:val="false"/>
        <w:rPr>
          <w:rStyle w:val="1"/>
        </w:rPr>
      </w:pPr>
      <w:r>
        <w:rPr>
          <w:rStyle w:val="1"/>
        </w:rPr>
        <w:t xml:space="preserve">Foru parlamentaria: Ainhoa Unzu Garate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