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aurkeztutako gaurkotasun handiko galdera, Departamentuaren kudeaketaren ondorioz Foruzaingoan dagoen egonezinari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irailaren 26an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atxikita dagoen Javier Esparza Abaurrea jaunak gaurkotasun handiko honako galdera hau aurkezten du, Nafarroako Gobernuko Lehendakaritzako, Berdintasuneko, Funtzio Publikoko eta Barneko kontseilariak irailaren 29ko Osoko Bilkuran ahoz erantzun dezan:</w:t>
      </w:r>
    </w:p>
    <w:p>
      <w:pPr>
        <w:pStyle w:val="0"/>
        <w:suppressAutoHyphens w:val="false"/>
        <w:rPr>
          <w:rStyle w:val="1"/>
        </w:rPr>
      </w:pPr>
      <w:r>
        <w:rPr>
          <w:rStyle w:val="1"/>
        </w:rPr>
        <w:t xml:space="preserve">Zer eginen du kontseilariak Foruzaingoan bere kudeaketaren ondorioz dagoen egonezin handia ikusita? Iruñean, 2022ko irailaren 26an</w:t>
      </w:r>
    </w:p>
    <w:p>
      <w:pPr>
        <w:pStyle w:val="0"/>
        <w:suppressAutoHyphens w:val="false"/>
        <w:rPr>
          <w:rStyle w:val="1"/>
        </w:rPr>
      </w:pPr>
      <w:r>
        <w:rPr>
          <w:rStyle w:val="1"/>
        </w:rPr>
        <w:t xml:space="preserve">Iruñean, 2022ko irailaren 26an</w:t>
      </w:r>
    </w:p>
    <w:p>
      <w:pPr>
        <w:pStyle w:val="0"/>
        <w:suppressAutoHyphens w:val="false"/>
        <w:rPr>
          <w:rStyle w:val="1"/>
        </w:rPr>
      </w:pPr>
      <w:r>
        <w:rPr>
          <w:rStyle w:val="1"/>
        </w:rPr>
        <w:t xml:space="preserve">Foru parlamentaria: Javier Esparza Abaurrea</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