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Admitir a trámite la pregunta sobre la prueba de presión del regadío “EGA 3” en Sesma,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Mancomunidad de Montejurra: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ha tomado agua de la red de agua de la Mancomunidad para prueba de presión del regadío “Ega 3” en Sesma: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se ha llevado a cabo? ¿Cuál ha sido el motivo? ¿Quién lo ha pedido?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punto concreto ha sido la toma? ¿Qué cantidad de agua se ha consumido? ¿Qué medidas se han tomado para no contaminar la red de la Mancomunidad? ¿Quién va a pagar el consumo?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