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2022ko abenduaren 19an egindako bilkuran, Eledunen Ba</w:t>
        <w:softHyphen/>
        <w:softHyphen/>
        <w:softHyphen/>
        <w:softHyphen/>
        <w:softHyphen/>
        <w:softHyphen/>
        <w:t xml:space="preserve">tzarrari en</w:t>
        <w:softHyphen/>
        <w:softHyphen/>
        <w:softHyphen/>
        <w:softHyphen/>
        <w:softHyphen/>
        <w:softHyphen/>
        <w:t xml:space="preserve">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</w:t>
        <w:softHyphen/>
        <w:softHyphen/>
        <w:softHyphen/>
        <w:softHyphen/>
        <w:softHyphen/>
        <w:softHyphen/>
        <w:t xml:space="preserve">tzeko onar</w:t>
        <w:softHyphen/>
        <w:softHyphen/>
        <w:softHyphen/>
        <w:softHyphen/>
        <w:softHyphen/>
        <w:softHyphen/>
        <w:t xml:space="preserve">tzea Jorge Esparza Garrido jaunak aurkezturiko galdera, jakiteko ea, Nafarroako 2019-2025 Desgaitasun Plana one</w:t>
        <w:softHyphen/>
        <w:t xml:space="preserve">tsi zenetik, bermatu den berariazko orientazioa, desgaitasun baten ondorioz HPBak dituzten ikasleak derrigorrezkoaren ondoko hezkun</w:t>
        <w:softHyphen/>
        <w:t xml:space="preserve">tzara iristekoa.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</w:t>
        <w:softHyphen/>
        <w:softHyphen/>
        <w:softHyphen/>
        <w:softHyphen/>
        <w:softHyphen/>
        <w:softHyphen/>
        <w:t xml:space="preserve">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</w:t>
        <w:softHyphen/>
        <w:softHyphen/>
        <w:softHyphen/>
        <w:softHyphen/>
        <w:softHyphen/>
        <w:softHyphen/>
        <w:t xml:space="preserve">tzea, Legebil</w:t>
        <w:softHyphen/>
        <w:softHyphen/>
        <w:softHyphen/>
        <w:softHyphen/>
        <w:softHyphen/>
        <w:softHyphen/>
        <w:t xml:space="preserve">tzarreko Erregelamenduko 194. artikuluak agindutakoari jarraikiz, ida</w:t>
        <w:softHyphen/>
        <w:softHyphen/>
        <w:softHyphen/>
        <w:softHyphen/>
        <w:softHyphen/>
        <w:softHyphen/>
        <w:t xml:space="preserve">tzizko eran</w:t>
        <w:softHyphen/>
        <w:softHyphen/>
        <w:softHyphen/>
        <w:softHyphen/>
        <w:softHyphen/>
        <w:softHyphen/>
        <w:t xml:space="preserve">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abenduaren 19an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(NA+) talde parlamentarioari atxikia dagoen Jorge Esparza Garrido jaunak, Legebil</w:t>
        <w:softHyphen/>
        <w:t xml:space="preserve">tzarraren Erregelamenduan ezarritakoaren babesean, galdera hauek aurkezten ditu, ida</w:t>
        <w:softHyphen/>
        <w:t xml:space="preserve">tziz eran</w:t>
        <w:softHyphen/>
        <w:t xml:space="preserve">tzun dakizkion: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1.- Nafarroako 2019-2025 Desgaitasun Plana one</w:t>
        <w:softHyphen/>
        <w:t xml:space="preserve">tsi zenetik, bermatu al da berariazko orientazioa, desgaitasun baten ondorioz HPBak dituzten ikasleak derrigorrezkoaren ondoko hezkun</w:t>
        <w:softHyphen/>
        <w:t xml:space="preserve">tzara iristekoa?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2.- Nola eta noiz?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3.- Bermatu al da goragoko mailetarako eskain</w:t>
        <w:softHyphen/>
        <w:t xml:space="preserve">tza eta sarbidea?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4.- Nola eta noiz?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5.- Sarbide-egoki</w:t>
        <w:softHyphen/>
        <w:t xml:space="preserve">tzapenak ezarri behar izan al dira sisteman jarrai</w:t>
        <w:softHyphen/>
        <w:t xml:space="preserve">tzea berma</w:t>
        <w:softHyphen/>
        <w:t xml:space="preserve">tzeko? 6.- Hala bada, noiz eta non?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abenduaren 13an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Jorge Esparza Garrido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