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gizarte-, hezkuntza-, osasungintza-, enplegu- eta etxebizitza-zerbitzuen arteko interfazea desgaitasunaren aldagaia kontuan hartuz antolatu ote d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antolatu al da gizarte-, hezkuntza-, osasungintza-, enplegu- eta etxebizitza-zerbitzuen arteko interfazea desgaitasunaren aldagaia kontuan hartut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Hobetu al dira dagozkion sektorearteko ibilbidea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