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reado alguna guía de entidades y un protocolo de coordinación asociado entre Administración Foral y asociaciones del sector para facilitar las derivaciones y la comunicación bidireccional entre entidades y departamentos forale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creado alguna guía de entidades y un protocolo de coordinación asociado entre Administración Foral y asociaciones del sector para facilitar las derivaciones y la comunicación bidireccional entre entidades y departamentos foral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