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23 de enero de 2023,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rStyle w:val="1"/>
          <w:b w:val="true"/>
        </w:rPr>
        <w:t xml:space="preserve">1.º</w:t>
      </w:r>
      <w:r>
        <w:rPr>
          <w:rFonts w:ascii="Helvetica LT Std" w:cs="Helvetica LT Std" w:eastAsia="Helvetica LT Std" w:hAnsi="Helvetica LT Std"/>
        </w:rPr>
        <w:t xml:space="preserve"> Admitir a trámite la pregunta sobre las medidas adoptadas para garantizar el suministro eléctrico ante las primeras nevadas, formulada por el Ilmo. Sr. D. Adolfo Araiz Flamarique.</w:t>
      </w:r>
    </w:p>
    <w:p>
      <w:pPr>
        <w:pStyle w:val="0"/>
        <w:suppressAutoHyphens w:val="false"/>
        <w:rPr>
          <w:rFonts w:ascii="Helvetica LT Std" w:cs="Helvetica LT Std" w:eastAsia="Helvetica LT Std" w:hAnsi="Helvetica LT Std"/>
        </w:rPr>
      </w:pPr>
      <w:r>
        <w:rPr>
          <w:rStyle w:val="1"/>
          <w:b w:val="true"/>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rStyle w:val="1"/>
          <w:b w:val="true"/>
        </w:rPr>
        <w:t xml:space="preserve">3.º</w:t>
      </w:r>
      <w:r>
        <w:rPr>
          <w:rFonts w:ascii="Helvetica LT Std" w:cs="Helvetica LT Std" w:eastAsia="Helvetica LT Std" w:hAnsi="Helvetica LT Std"/>
        </w:rPr>
        <w:t xml:space="preserve"> Acordar su tramitación en una próxima sesión plenaria.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23 de enero de 2023</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las siguientes preguntas para su respuesta oral en pleno por el Gobierno: </w:t>
      </w:r>
    </w:p>
    <w:p>
      <w:pPr>
        <w:pStyle w:val="0"/>
        <w:suppressAutoHyphens w:val="false"/>
        <w:rPr>
          <w:rStyle w:val="1"/>
        </w:rPr>
      </w:pPr>
      <w:r>
        <w:rPr>
          <w:rStyle w:val="1"/>
        </w:rPr>
        <w:t xml:space="preserve">Tras la llegada de las primeras nevadas a Navarra, nuevamente, se han producido graves cortes en el suministro eléctrico que ha afectado de forma grave a distintos municipios del Pirineo navarro. </w:t>
      </w:r>
    </w:p>
    <w:p>
      <w:pPr>
        <w:pStyle w:val="0"/>
        <w:suppressAutoHyphens w:val="false"/>
        <w:rPr>
          <w:rStyle w:val="1"/>
        </w:rPr>
      </w:pPr>
      <w:r>
        <w:rPr>
          <w:rStyle w:val="1"/>
        </w:rPr>
        <w:t xml:space="preserve">¿Qué medidas o acciones se adoptaron desde las anteriores nevadas para que estos cortes de suministro eléctrico no se hubieran producido y cuáles va a adoptar para que las empresas suministradoras y distribuidoras garanticen en el futuro que esos cortes no se produzcan? </w:t>
      </w:r>
    </w:p>
    <w:p>
      <w:pPr>
        <w:pStyle w:val="0"/>
        <w:suppressAutoHyphens w:val="false"/>
        <w:rPr>
          <w:rStyle w:val="1"/>
        </w:rPr>
      </w:pPr>
      <w:r>
        <w:rPr>
          <w:rStyle w:val="1"/>
        </w:rPr>
        <w:t xml:space="preserve">Iruñea/Pamplona a 18 de enero de 2023 </w:t>
      </w:r>
    </w:p>
    <w:p>
      <w:pPr>
        <w:pStyle w:val="0"/>
        <w:suppressAutoHyphens w:val="false"/>
        <w:rPr>
          <w:rStyle w:val="1"/>
          <w:spacing w:val="-1.919"/>
        </w:rPr>
      </w:pPr>
      <w:r>
        <w:rPr>
          <w:rStyle w:val="1"/>
          <w:spacing w:val="-1.919"/>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