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Style w:val="1"/>
          <w:b w:val="true"/>
        </w:rPr>
        <w:t xml:space="preserve">1.º</w:t>
      </w:r>
      <w:r>
        <w:rPr>
          <w:rFonts w:ascii="Helvetica LT Std" w:cs="Helvetica LT Std" w:eastAsia="Helvetica LT Std" w:hAnsi="Helvetica LT Std"/>
        </w:rPr>
        <w:t xml:space="preserve"> Admitir a trámite la pregunta sobre la advertencia desde las instituciones europeas relativa a la reforma del delito de malversación y las consecuencias para la protección de los fondos comunitarios, formulada por el Ilmo. Sr. D. José Suárez Benito.</w:t>
      </w:r>
    </w:p>
    <w:p>
      <w:pPr>
        <w:pStyle w:val="0"/>
        <w:suppressAutoHyphens w:val="false"/>
        <w:rPr>
          <w:rFonts w:ascii="Helvetica LT Std" w:cs="Helvetica LT Std" w:eastAsia="Helvetica LT Std" w:hAnsi="Helvetica LT Std"/>
        </w:rPr>
      </w:pPr>
      <w:r>
        <w:rPr>
          <w:rStyle w:val="1"/>
          <w:b w:val="true"/>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rStyle w:val="1"/>
          <w:b w:val="true"/>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José Suárez Benito, miembro de las Cortes de Navarra, adscrito al Grupo Parlamentario Navarra Suma (NA+), realiza la siguiente Pregunta Oral dirigida a la Presidenta del Gobierno de Navarra para su contestación en Pleno: </w:t>
      </w:r>
    </w:p>
    <w:p>
      <w:pPr>
        <w:pStyle w:val="0"/>
        <w:suppressAutoHyphens w:val="false"/>
        <w:rPr>
          <w:rStyle w:val="1"/>
        </w:rPr>
      </w:pPr>
      <w:r>
        <w:rPr>
          <w:rStyle w:val="1"/>
        </w:rPr>
        <w:t xml:space="preserve">¿Cómo valora la presidenta del Gobierno de Navarra el hecho de que desde las instituciones europeas adviertan de que la reforma del delito de malversación por parte del Gobierno de Sánchez puede afectar a la protección de los fondos comunitarios? </w:t>
      </w:r>
    </w:p>
    <w:p>
      <w:pPr>
        <w:pStyle w:val="0"/>
        <w:suppressAutoHyphens w:val="false"/>
        <w:rPr>
          <w:rStyle w:val="1"/>
        </w:rPr>
      </w:pPr>
      <w:r>
        <w:rPr>
          <w:rStyle w:val="1"/>
        </w:rPr>
        <w:t xml:space="preserve">Pamplona, a 19 de enero de 2023. </w:t>
      </w:r>
    </w:p>
    <w:p>
      <w:pPr>
        <w:pStyle w:val="0"/>
        <w:suppressAutoHyphens w:val="false"/>
        <w:rPr>
          <w:rStyle w:val="1"/>
        </w:rPr>
      </w:pPr>
      <w:r>
        <w:rPr>
          <w:rStyle w:val="1"/>
        </w:rPr>
        <w:t xml:space="preserve">El Parlamentario Foral: José Suárez Benito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