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revisión de las encuestas de satisfacción utilizadas en el Plan de Evaluación del Servicio Navarro de Empleo-Nafar Lansare para hacerlas accesibles,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¿De qué manera se han revisado y adaptado las encuestas de satisfacción utilizadas en el Plan de Evaluación del SNE-NL para hacerlas accesibles?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