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Nafarroako Alderdi Sozialista talde parlamentarioak aurkezturiko mozioa erretiratu izanaz. Mozioaren bidez Nafarroako Gobernua premiatzen da berriemaile gazteen programa bultza dezan gure Komunitateko Derrigorrezko Bigarren Hezkuntzako institutu guztietan eta Lanbide Heziketako ikastetxeetan, eta 2022ko irailaren 6ko 95.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