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66E" w14:textId="77777777" w:rsidR="00CA4BE2" w:rsidRDefault="00E23FD6" w:rsidP="00E23FD6">
      <w:r>
        <w:t xml:space="preserve">Navarra Suma talde parlamentarioari atxikitako Jorge </w:t>
      </w:r>
      <w:proofErr w:type="spellStart"/>
      <w:r>
        <w:t>Esparza</w:t>
      </w:r>
      <w:proofErr w:type="spellEnd"/>
      <w:r>
        <w:t xml:space="preserve"> </w:t>
      </w:r>
      <w:proofErr w:type="spellStart"/>
      <w:r>
        <w:t>Garrido</w:t>
      </w:r>
      <w:proofErr w:type="spellEnd"/>
      <w:r>
        <w:t xml:space="preserve"> jaunak Nafarroako Gobernuak eta Eskubide Sozialetako eta 2030 Agendako Ministerioak Europako funtsekin finantzatutako proiektuak aurrera eramateko lankidetza-hitzarmenaren jarraipen-batzordeari buruz (10-23/PES-00005). Hona Nafarroako Gobernuko Eskubide Sozialetako kontseilariaren erantzuna: </w:t>
      </w:r>
    </w:p>
    <w:p w14:paraId="77947D0B" w14:textId="77777777" w:rsidR="00CA4BE2" w:rsidRDefault="00E23FD6" w:rsidP="00E23FD6">
      <w:r>
        <w:t xml:space="preserve">Informazio hau 10-23/PEl-00017 informazio-eskariari erantzunez igorri zaio </w:t>
      </w:r>
      <w:proofErr w:type="spellStart"/>
      <w:r>
        <w:t>Esparza</w:t>
      </w:r>
      <w:proofErr w:type="spellEnd"/>
      <w:r>
        <w:t xml:space="preserve"> </w:t>
      </w:r>
      <w:proofErr w:type="spellStart"/>
      <w:r>
        <w:t>Garrido</w:t>
      </w:r>
      <w:proofErr w:type="spellEnd"/>
      <w:r>
        <w:t xml:space="preserve"> jaunari. </w:t>
      </w:r>
    </w:p>
    <w:p w14:paraId="5F88B046" w14:textId="3735D5C7" w:rsidR="00CA4BE2" w:rsidRDefault="00E23FD6" w:rsidP="00E23FD6">
      <w:r>
        <w:t xml:space="preserve">Hori guztia jakinarazten dizut, Nafarroako Parlamentuko Erregelamenduaren 194. artikulua betez. </w:t>
      </w:r>
    </w:p>
    <w:p w14:paraId="063BC489" w14:textId="47266020" w:rsidR="00E23FD6" w:rsidRDefault="00E23FD6" w:rsidP="00E23FD6">
      <w:r>
        <w:t xml:space="preserve">Iruñean, 2023ko otsailaren 17an. </w:t>
      </w:r>
    </w:p>
    <w:p w14:paraId="46B87F1E" w14:textId="2DC7FAF4" w:rsidR="00CA4BE2" w:rsidRDefault="00E23FD6" w:rsidP="00E23FD6">
      <w:r>
        <w:t xml:space="preserve">Eskubide Sozialetako kontseilaria: </w:t>
      </w:r>
      <w:proofErr w:type="spellStart"/>
      <w:r>
        <w:t>María</w:t>
      </w:r>
      <w:proofErr w:type="spellEnd"/>
      <w:r>
        <w:t xml:space="preserve"> Carmen Maeztu </w:t>
      </w:r>
      <w:proofErr w:type="spellStart"/>
      <w:r>
        <w:t>Villafranca</w:t>
      </w:r>
      <w:proofErr w:type="spellEnd"/>
      <w:r>
        <w:t xml:space="preserve"> </w:t>
      </w:r>
    </w:p>
    <w:sectPr w:rsidR="00CA4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D6"/>
    <w:rsid w:val="00083C3C"/>
    <w:rsid w:val="000B6E5A"/>
    <w:rsid w:val="003C1B1F"/>
    <w:rsid w:val="00484105"/>
    <w:rsid w:val="00956302"/>
    <w:rsid w:val="00B065BA"/>
    <w:rsid w:val="00CA4BE2"/>
    <w:rsid w:val="00E23FD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3312"/>
  <w15:chartTrackingRefBased/>
  <w15:docId w15:val="{CFE16BD1-D961-41EB-ACA8-CB07643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Company>HP Inc.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2023-02-20T10:11:00Z</dcterms:created>
  <dcterms:modified xsi:type="dcterms:W3CDTF">2023-05-09T12:32:00Z</dcterms:modified>
</cp:coreProperties>
</file>