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BD22" w14:textId="77777777" w:rsidR="00B94544" w:rsidRPr="00595C3C" w:rsidRDefault="000E3F3A" w:rsidP="00595C3C">
      <w:pPr>
        <w:spacing w:before="100" w:beforeAutospacing="1" w:afterLines="200" w:after="480" w:line="240" w:lineRule="auto"/>
        <w:ind w:left="950" w:right="409"/>
        <w:rPr>
          <w:rFonts w:ascii="Calibri" w:hAnsi="Calibri" w:cs="Calibri"/>
          <w:sz w:val="22"/>
        </w:rPr>
      </w:pPr>
      <w:r w:rsidRPr="00595C3C">
        <w:rPr>
          <w:rFonts w:ascii="Calibri" w:hAnsi="Calibri" w:cs="Calibri"/>
          <w:sz w:val="22"/>
        </w:rPr>
        <w:t xml:space="preserve">Nafarroako Gorteetako kide den eta Unión del </w:t>
      </w:r>
      <w:proofErr w:type="spellStart"/>
      <w:r w:rsidRPr="00595C3C">
        <w:rPr>
          <w:rFonts w:ascii="Calibri" w:hAnsi="Calibri" w:cs="Calibri"/>
          <w:sz w:val="22"/>
        </w:rPr>
        <w:t>Pueblo</w:t>
      </w:r>
      <w:proofErr w:type="spellEnd"/>
      <w:r w:rsidRPr="00595C3C">
        <w:rPr>
          <w:rFonts w:ascii="Calibri" w:hAnsi="Calibri" w:cs="Calibri"/>
          <w:sz w:val="22"/>
        </w:rPr>
        <w:t xml:space="preserve"> Navarro (UPN) talde parlamentarioari atxikita dagoen </w:t>
      </w:r>
      <w:proofErr w:type="spellStart"/>
      <w:r w:rsidRPr="00595C3C">
        <w:rPr>
          <w:rFonts w:ascii="Calibri" w:hAnsi="Calibri" w:cs="Calibri"/>
          <w:sz w:val="22"/>
        </w:rPr>
        <w:t>Ángel</w:t>
      </w:r>
      <w:proofErr w:type="spellEnd"/>
      <w:r w:rsidRPr="00595C3C">
        <w:rPr>
          <w:rFonts w:ascii="Calibri" w:hAnsi="Calibri" w:cs="Calibri"/>
          <w:sz w:val="22"/>
        </w:rPr>
        <w:t xml:space="preserve"> </w:t>
      </w:r>
      <w:proofErr w:type="spellStart"/>
      <w:r w:rsidRPr="00595C3C">
        <w:rPr>
          <w:rFonts w:ascii="Calibri" w:hAnsi="Calibri" w:cs="Calibri"/>
          <w:sz w:val="22"/>
        </w:rPr>
        <w:t>Ansa</w:t>
      </w:r>
      <w:proofErr w:type="spellEnd"/>
      <w:r w:rsidRPr="00595C3C">
        <w:rPr>
          <w:rFonts w:ascii="Calibri" w:hAnsi="Calibri" w:cs="Calibri"/>
          <w:sz w:val="22"/>
        </w:rPr>
        <w:t xml:space="preserve"> </w:t>
      </w:r>
      <w:proofErr w:type="spellStart"/>
      <w:r w:rsidRPr="00595C3C">
        <w:rPr>
          <w:rFonts w:ascii="Calibri" w:hAnsi="Calibri" w:cs="Calibri"/>
          <w:sz w:val="22"/>
        </w:rPr>
        <w:t>Echegaray</w:t>
      </w:r>
      <w:proofErr w:type="spellEnd"/>
      <w:r w:rsidRPr="00595C3C">
        <w:rPr>
          <w:rFonts w:ascii="Calibri" w:hAnsi="Calibri" w:cs="Calibri"/>
          <w:sz w:val="22"/>
        </w:rPr>
        <w:t xml:space="preserve"> jaunak, Legebiltzarreko Erregelamenduan ezartzen denaren babesean, honako galdera hau aurkezten du, Nafarroako Gobernuak idatziz erantzun dezan:  </w:t>
      </w:r>
    </w:p>
    <w:p w14:paraId="27B5BEFF" w14:textId="3E76C091" w:rsidR="00B94544" w:rsidRPr="00595C3C" w:rsidRDefault="000E3F3A" w:rsidP="00595C3C">
      <w:pPr>
        <w:spacing w:before="100" w:beforeAutospacing="1" w:afterLines="200" w:after="480" w:line="240" w:lineRule="auto"/>
        <w:ind w:left="950" w:right="409"/>
        <w:rPr>
          <w:rFonts w:ascii="Calibri" w:hAnsi="Calibri" w:cs="Calibri"/>
          <w:sz w:val="22"/>
        </w:rPr>
      </w:pPr>
      <w:r w:rsidRPr="00595C3C">
        <w:rPr>
          <w:rFonts w:ascii="Calibri" w:hAnsi="Calibri" w:cs="Calibri"/>
          <w:sz w:val="22"/>
        </w:rPr>
        <w:t xml:space="preserve">Duela zenbait hilabete autobus zerbitzu berria ezarri zen Nafarroan, eskaria egon badagoelako Nafarroako hainbat tokitatik hiru unibertsitate-kanpusetara joan behar duten ikasleen aldetik, bereziki Tuteratik Iruñera eta alderantziz.  </w:t>
      </w:r>
    </w:p>
    <w:p w14:paraId="2D044381" w14:textId="7613E963" w:rsidR="00B94544" w:rsidRPr="00595C3C" w:rsidRDefault="000E3F3A" w:rsidP="00595C3C">
      <w:pPr>
        <w:spacing w:before="100" w:beforeAutospacing="1" w:afterLines="200" w:after="480" w:line="240" w:lineRule="auto"/>
        <w:ind w:left="950" w:right="409"/>
        <w:rPr>
          <w:rFonts w:ascii="Calibri" w:hAnsi="Calibri" w:cs="Calibri"/>
          <w:sz w:val="22"/>
        </w:rPr>
      </w:pPr>
      <w:r w:rsidRPr="00595C3C">
        <w:rPr>
          <w:rFonts w:ascii="Calibri" w:hAnsi="Calibri" w:cs="Calibri"/>
          <w:sz w:val="22"/>
        </w:rPr>
        <w:t xml:space="preserve">1.- Zergatik ez da ezarri geltoki bat kanpusen inguruetan eskari hori ahalbidetzeko, ospitale-eremutik gertu ezarri den bezala? </w:t>
      </w:r>
    </w:p>
    <w:p w14:paraId="0CAB15B7" w14:textId="550E18C7" w:rsidR="00B94544" w:rsidRPr="00595C3C" w:rsidRDefault="000E3F3A" w:rsidP="00595C3C">
      <w:pPr>
        <w:spacing w:before="100" w:beforeAutospacing="1" w:afterLines="200" w:after="480" w:line="240" w:lineRule="auto"/>
        <w:ind w:left="950" w:right="409"/>
        <w:rPr>
          <w:rFonts w:ascii="Calibri" w:hAnsi="Calibri" w:cs="Calibri"/>
          <w:sz w:val="22"/>
        </w:rPr>
      </w:pPr>
      <w:r w:rsidRPr="00595C3C">
        <w:rPr>
          <w:rFonts w:ascii="Calibri" w:hAnsi="Calibri" w:cs="Calibri"/>
          <w:sz w:val="22"/>
        </w:rPr>
        <w:t xml:space="preserve">2.- Zer zuzemen egin ditu Unibertsitateko, Berrikuntzako eta Eraldaketa Digitaleko Departamentuak arazo hori konpontzeko? </w:t>
      </w:r>
    </w:p>
    <w:p w14:paraId="5841D38A" w14:textId="1AA3A850" w:rsidR="00B94544" w:rsidRPr="00595C3C" w:rsidRDefault="000E3F3A" w:rsidP="00595C3C">
      <w:pPr>
        <w:spacing w:before="100" w:beforeAutospacing="1" w:afterLines="200" w:after="480" w:line="240" w:lineRule="auto"/>
        <w:ind w:left="547" w:right="0"/>
        <w:jc w:val="center"/>
        <w:rPr>
          <w:rFonts w:ascii="Calibri" w:hAnsi="Calibri" w:cs="Calibri"/>
          <w:sz w:val="22"/>
        </w:rPr>
      </w:pPr>
      <w:r w:rsidRPr="00595C3C">
        <w:rPr>
          <w:rFonts w:ascii="Calibri" w:hAnsi="Calibri" w:cs="Calibri"/>
          <w:sz w:val="22"/>
        </w:rPr>
        <w:t>Iruñean, 2023ko irailaren 4an</w:t>
      </w:r>
    </w:p>
    <w:p w14:paraId="52F469BB" w14:textId="06202988" w:rsidR="00E45100" w:rsidRPr="00595C3C" w:rsidRDefault="00B94544" w:rsidP="00595C3C">
      <w:pPr>
        <w:spacing w:before="100" w:beforeAutospacing="1" w:afterLines="200" w:after="480" w:line="240" w:lineRule="auto"/>
        <w:ind w:left="547" w:right="2"/>
        <w:jc w:val="center"/>
        <w:rPr>
          <w:rFonts w:ascii="Calibri" w:hAnsi="Calibri" w:cs="Calibri"/>
          <w:sz w:val="22"/>
        </w:rPr>
      </w:pPr>
      <w:r w:rsidRPr="00595C3C">
        <w:rPr>
          <w:rFonts w:ascii="Calibri" w:hAnsi="Calibri" w:cs="Calibri"/>
          <w:sz w:val="22"/>
        </w:rPr>
        <w:t xml:space="preserve">Foru parlamentaria: </w:t>
      </w:r>
      <w:proofErr w:type="spellStart"/>
      <w:r w:rsidRPr="00595C3C">
        <w:rPr>
          <w:rFonts w:ascii="Calibri" w:hAnsi="Calibri" w:cs="Calibri"/>
          <w:sz w:val="22"/>
        </w:rPr>
        <w:t>Ángel</w:t>
      </w:r>
      <w:proofErr w:type="spellEnd"/>
      <w:r w:rsidRPr="00595C3C">
        <w:rPr>
          <w:rFonts w:ascii="Calibri" w:hAnsi="Calibri" w:cs="Calibri"/>
          <w:sz w:val="22"/>
        </w:rPr>
        <w:t xml:space="preserve"> </w:t>
      </w:r>
      <w:proofErr w:type="spellStart"/>
      <w:r w:rsidRPr="00595C3C">
        <w:rPr>
          <w:rFonts w:ascii="Calibri" w:hAnsi="Calibri" w:cs="Calibri"/>
          <w:sz w:val="22"/>
        </w:rPr>
        <w:t>Ansa</w:t>
      </w:r>
      <w:proofErr w:type="spellEnd"/>
      <w:r w:rsidRPr="00595C3C">
        <w:rPr>
          <w:rFonts w:ascii="Calibri" w:hAnsi="Calibri" w:cs="Calibri"/>
          <w:sz w:val="22"/>
        </w:rPr>
        <w:t xml:space="preserve"> </w:t>
      </w:r>
      <w:proofErr w:type="spellStart"/>
      <w:r w:rsidRPr="00595C3C">
        <w:rPr>
          <w:rFonts w:ascii="Calibri" w:hAnsi="Calibri" w:cs="Calibri"/>
          <w:sz w:val="22"/>
        </w:rPr>
        <w:t>Echegaray</w:t>
      </w:r>
      <w:proofErr w:type="spellEnd"/>
      <w:r w:rsidRPr="00595C3C">
        <w:rPr>
          <w:rFonts w:ascii="Calibri" w:hAnsi="Calibri" w:cs="Calibri"/>
          <w:sz w:val="22"/>
        </w:rPr>
        <w:t xml:space="preserve"> </w:t>
      </w:r>
    </w:p>
    <w:p w14:paraId="05891F3A" w14:textId="0B4329C6" w:rsidR="00E45100" w:rsidRPr="00595C3C" w:rsidRDefault="00E45100" w:rsidP="00595C3C">
      <w:pPr>
        <w:spacing w:before="100" w:beforeAutospacing="1" w:afterLines="200" w:after="480" w:line="240" w:lineRule="auto"/>
        <w:ind w:left="0" w:right="6" w:firstLine="0"/>
        <w:rPr>
          <w:rFonts w:ascii="Calibri" w:hAnsi="Calibri" w:cs="Calibri"/>
          <w:sz w:val="22"/>
        </w:rPr>
      </w:pPr>
    </w:p>
    <w:sectPr w:rsidR="00E45100" w:rsidRPr="00595C3C">
      <w:pgSz w:w="11906" w:h="16838"/>
      <w:pgMar w:top="1440" w:right="1280" w:bottom="1440" w:left="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00"/>
    <w:rsid w:val="000E3F3A"/>
    <w:rsid w:val="0015409E"/>
    <w:rsid w:val="00595C3C"/>
    <w:rsid w:val="00960EBC"/>
    <w:rsid w:val="00B94544"/>
    <w:rsid w:val="00E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F697"/>
  <w15:docId w15:val="{61EFE82F-71C0-4AEC-8A7A-55679BD5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u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965" w:right="424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9"/>
      <w:ind w:left="2289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730</Characters>
  <Application>Microsoft Office Word</Application>
  <DocSecurity>0</DocSecurity>
  <Lines>19</Lines>
  <Paragraphs>16</Paragraphs>
  <ScaleCrop>false</ScaleCrop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Casado Oliver, Luis (Asistente Grupo UPN)</dc:creator>
  <cp:keywords/>
  <cp:lastModifiedBy>Martin Cestao, Nerea</cp:lastModifiedBy>
  <cp:revision>6</cp:revision>
  <dcterms:created xsi:type="dcterms:W3CDTF">2023-09-06T07:54:00Z</dcterms:created>
  <dcterms:modified xsi:type="dcterms:W3CDTF">2023-09-14T10:43:00Z</dcterms:modified>
</cp:coreProperties>
</file>