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BFAE" w14:textId="0BB137DB" w:rsidR="00D14111" w:rsidRPr="007A0B6F" w:rsidRDefault="007A0B6F" w:rsidP="007A0B6F">
      <w:pPr>
        <w:spacing w:after="160"/>
        <w:rPr>
          <w:rFonts w:asciiTheme="minorHAnsi" w:hAnsiTheme="minorHAnsi" w:cstheme="minorHAnsi"/>
          <w:lang w:val="es-ES"/>
        </w:rPr>
      </w:pPr>
      <w:r w:rsidRPr="007A0B6F">
        <w:rPr>
          <w:rFonts w:asciiTheme="minorHAnsi" w:hAnsiTheme="minorHAnsi" w:cstheme="minorHAnsi"/>
          <w:lang w:val="es-ES"/>
        </w:rPr>
        <w:t>23POR-141</w:t>
      </w:r>
    </w:p>
    <w:p w14:paraId="5A5A2D33" w14:textId="77777777" w:rsidR="00D14111" w:rsidRPr="007A0B6F" w:rsidRDefault="007A0B6F" w:rsidP="007A0B6F">
      <w:pPr>
        <w:spacing w:after="160"/>
        <w:rPr>
          <w:rFonts w:asciiTheme="minorHAnsi" w:hAnsiTheme="minorHAnsi" w:cstheme="minorHAnsi"/>
          <w:lang w:val="es-ES"/>
        </w:rPr>
      </w:pPr>
      <w:r w:rsidRPr="007A0B6F">
        <w:rPr>
          <w:rFonts w:asciiTheme="minorHAnsi" w:hAnsiTheme="minorHAnsi" w:cstheme="minorHAnsi"/>
          <w:lang w:val="es-ES"/>
        </w:rPr>
        <w:t>Dña. Maribel García Malo, adscrita al Grupo Parlamentario del Partido Popular y al amparo de lo dispuesto en el Reglamento de la Cámara, presenta la siguiente pregunta oral dirigida a la vicepresidenta de Vivienda, Juventud y Políticas Migratorias, para su contestación en</w:t>
      </w:r>
      <w:r w:rsidRPr="007A0B6F">
        <w:rPr>
          <w:rFonts w:asciiTheme="minorHAnsi" w:hAnsiTheme="minorHAnsi" w:cstheme="minorHAnsi"/>
          <w:spacing w:val="37"/>
          <w:lang w:val="es-ES"/>
        </w:rPr>
        <w:t xml:space="preserve"> </w:t>
      </w:r>
      <w:r w:rsidRPr="007A0B6F">
        <w:rPr>
          <w:rFonts w:asciiTheme="minorHAnsi" w:hAnsiTheme="minorHAnsi" w:cstheme="minorHAnsi"/>
          <w:lang w:val="es-ES"/>
        </w:rPr>
        <w:t>Pleno:</w:t>
      </w:r>
    </w:p>
    <w:p w14:paraId="4C55FA7A" w14:textId="41618D5D" w:rsidR="007A0B6F" w:rsidRDefault="007A0B6F" w:rsidP="007A0B6F">
      <w:pPr>
        <w:spacing w:after="1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¿Qué va a hacer el Departamento de Juventud para revertir la grave situación del paro juvenil en nuestra </w:t>
      </w:r>
      <w:r w:rsidR="007A3392">
        <w:rPr>
          <w:rFonts w:asciiTheme="minorHAnsi" w:hAnsiTheme="minorHAnsi" w:cstheme="minorHAnsi"/>
          <w:lang w:val="es-ES"/>
        </w:rPr>
        <w:t>Comunidad</w:t>
      </w:r>
      <w:r>
        <w:rPr>
          <w:rFonts w:asciiTheme="minorHAnsi" w:hAnsiTheme="minorHAnsi" w:cstheme="minorHAnsi"/>
          <w:lang w:val="es-ES"/>
        </w:rPr>
        <w:t>?</w:t>
      </w:r>
    </w:p>
    <w:p w14:paraId="35947EAA" w14:textId="7BD598DB" w:rsidR="00D14111" w:rsidRPr="007A0B6F" w:rsidRDefault="007A0B6F" w:rsidP="007A0B6F">
      <w:pPr>
        <w:spacing w:after="160"/>
        <w:rPr>
          <w:rFonts w:asciiTheme="minorHAnsi" w:hAnsiTheme="minorHAnsi" w:cstheme="minorHAnsi"/>
          <w:lang w:val="es-ES"/>
        </w:rPr>
      </w:pPr>
      <w:r w:rsidRPr="007A0B6F">
        <w:rPr>
          <w:rFonts w:asciiTheme="minorHAnsi" w:hAnsiTheme="minorHAnsi" w:cstheme="minorHAnsi"/>
          <w:lang w:val="es-ES"/>
        </w:rPr>
        <w:t>Pamplona, a 15 de septiembre de 2023</w:t>
      </w:r>
    </w:p>
    <w:p w14:paraId="400F343E" w14:textId="0A247AEF" w:rsidR="00D14111" w:rsidRPr="007A0B6F" w:rsidRDefault="007A0B6F" w:rsidP="007A0B6F">
      <w:pPr>
        <w:spacing w:after="1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w w:val="105"/>
          <w:lang w:val="es-ES"/>
        </w:rPr>
        <w:t xml:space="preserve">La </w:t>
      </w:r>
      <w:r w:rsidR="00997553">
        <w:rPr>
          <w:rFonts w:asciiTheme="minorHAnsi" w:hAnsiTheme="minorHAnsi" w:cstheme="minorHAnsi"/>
          <w:w w:val="105"/>
          <w:lang w:val="es-ES"/>
        </w:rPr>
        <w:t xml:space="preserve">Parlamentaria </w:t>
      </w:r>
      <w:r>
        <w:rPr>
          <w:rFonts w:asciiTheme="minorHAnsi" w:hAnsiTheme="minorHAnsi" w:cstheme="minorHAnsi"/>
          <w:w w:val="105"/>
          <w:lang w:val="es-ES"/>
        </w:rPr>
        <w:t xml:space="preserve">Foral: </w:t>
      </w:r>
      <w:r w:rsidRPr="007A0B6F">
        <w:rPr>
          <w:rFonts w:asciiTheme="minorHAnsi" w:hAnsiTheme="minorHAnsi" w:cstheme="minorHAnsi"/>
          <w:w w:val="105"/>
          <w:lang w:val="es-ES"/>
        </w:rPr>
        <w:t>Maribel García Malo</w:t>
      </w:r>
    </w:p>
    <w:sectPr w:rsidR="00D14111" w:rsidRPr="007A0B6F" w:rsidSect="007A0B6F">
      <w:type w:val="continuous"/>
      <w:pgSz w:w="11900" w:h="16840"/>
      <w:pgMar w:top="1276" w:right="1268" w:bottom="280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111"/>
    <w:rsid w:val="007A0B6F"/>
    <w:rsid w:val="007A3392"/>
    <w:rsid w:val="00997553"/>
    <w:rsid w:val="00D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D38C"/>
  <w15:docId w15:val="{7B062E8C-19F7-46C0-B57E-EBCD994F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930" w:right="1678" w:hanging="3"/>
      <w:jc w:val="center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ennegrita">
    <w:name w:val="Strong"/>
    <w:basedOn w:val="Fuentedeprrafopredeter"/>
    <w:uiPriority w:val="22"/>
    <w:qFormat/>
    <w:rsid w:val="007A0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4</cp:revision>
  <dcterms:created xsi:type="dcterms:W3CDTF">2023-09-18T08:03:00Z</dcterms:created>
  <dcterms:modified xsi:type="dcterms:W3CDTF">2023-09-19T15:58:00Z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LastSaved">
    <vt:filetime>2023-09-18T00:00:00Z</vt:filetime>
  </property>
</Properties>
</file>