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D0CC0" w14:textId="5AE9EE9F" w:rsidR="008C24A9" w:rsidRDefault="008C24A9" w:rsidP="008C24A9">
      <w:r>
        <w:t xml:space="preserve">23ITP-10</w:t>
      </w:r>
    </w:p>
    <w:p w14:paraId="66A2D252" w14:textId="1377E63F" w:rsidR="008C24A9" w:rsidRDefault="008C24A9" w:rsidP="008C24A9">
      <w:r>
        <w:t xml:space="preserve">Contigo Navarra-Zurekin Nafarroa talde parlamentarioko Carlos Guzmán Pérezek, Legebiltzarreko Erregelamenduan ezarritakoaren babesean, honako interpelazio hau aurkezten du, kontroleko kasuko Osoko Bilkuraren gai-zerrendan sar dadin.</w:t>
      </w:r>
      <w:r>
        <w:t xml:space="preserve"> </w:t>
      </w:r>
    </w:p>
    <w:p w14:paraId="2D27A84D" w14:textId="77777777" w:rsidR="008C24A9" w:rsidRDefault="008C24A9" w:rsidP="008C24A9">
      <w:r>
        <w:t xml:space="preserve">Lan-istripuen tasa kezkagarria da oraindik ere Nafarroan.</w:t>
      </w:r>
      <w:r>
        <w:t xml:space="preserve"> </w:t>
      </w:r>
      <w:r>
        <w:t xml:space="preserve">2023ko lehen sei hilabeteetan ikusi denez, laneko istripuak lehen mailako arazoa dira oraindik ere gure erkidegoan.</w:t>
      </w:r>
      <w:r>
        <w:t xml:space="preserve"> </w:t>
      </w:r>
    </w:p>
    <w:p w14:paraId="657056C1" w14:textId="54049806" w:rsidR="008C24A9" w:rsidRDefault="008C24A9" w:rsidP="008C24A9">
      <w:r>
        <w:t xml:space="preserve">Laneko eta Ekonomia Sozialeko Ministerioaren datuen arabera, seihileko horretan 6.265 istripu gertatu ziren Nafarroan lanaldian eta </w:t>
      </w:r>
      <w:r>
        <w:rPr>
          <w:i/>
        </w:rPr>
        <w:t xml:space="preserve">in itinere; </w:t>
      </w:r>
      <w:r>
        <w:t xml:space="preserve">alegia, Estatuan gurea da</w:t>
      </w:r>
      <w:r>
        <w:rPr>
          <w:i/>
        </w:rPr>
        <w:t xml:space="preserve"> </w:t>
      </w:r>
      <w:r>
        <w:t xml:space="preserve">hamar mila langiletik istripu-indize handiena duen lurraldea.</w:t>
      </w:r>
      <w:r>
        <w:t xml:space="preserve"> </w:t>
      </w:r>
    </w:p>
    <w:p w14:paraId="21BD2094" w14:textId="4141FEF1" w:rsidR="008C24A9" w:rsidRDefault="008C24A9" w:rsidP="008C24A9">
      <w:r>
        <w:t xml:space="preserve">Nafarroan, zehazki, hamar mila langiletik 319,8 lan-istripu zenbatu dira laneko baja eragin dutenak, halako moduan non 96 puntutan gainditzen baitugu Espainiako batez bestekoa.</w:t>
      </w:r>
      <w:r>
        <w:t xml:space="preserve"> </w:t>
      </w:r>
      <w:r>
        <w:t xml:space="preserve">Intzidentzia-tasaren ratioa, Estatuaren arabera, 223,8 lan-istripukoa da –laneko bajarekin– hamar mila langiletik.</w:t>
      </w:r>
      <w:r>
        <w:t xml:space="preserve"> </w:t>
      </w:r>
    </w:p>
    <w:p w14:paraId="6F9787E8" w14:textId="1BDE43B0" w:rsidR="008C24A9" w:rsidRDefault="008C24A9" w:rsidP="008C24A9">
      <w:r>
        <w:t xml:space="preserve">Datuek erakusten dute Nafarroan lan-istripuak etengabe eta oso-oso modu arriskutsuan igotzen ari direla.</w:t>
      </w:r>
      <w:r>
        <w:t xml:space="preserve"> </w:t>
      </w:r>
      <w:r>
        <w:t xml:space="preserve">Osasun-krisitik atera ginenetik, jada hiru urte jarraian igo dira lan-istripuak.</w:t>
      </w:r>
      <w:r>
        <w:t xml:space="preserve"> </w:t>
      </w:r>
    </w:p>
    <w:p w14:paraId="18A88C42" w14:textId="77777777" w:rsidR="008C24A9" w:rsidRDefault="008C24A9" w:rsidP="008C24A9">
      <w:r>
        <w:t xml:space="preserve">Sektoreka, Nafarroak estatuko batez bestekoak gainditzen ditu lau produkzio-talde handietan: eraikuntza, zerbitzuak, industria eta nekazaritza. Intzidentzia-tasa bereziki handia da eraikuntzan eta industrian.</w:t>
      </w:r>
      <w:r>
        <w:t xml:space="preserve"> </w:t>
      </w:r>
    </w:p>
    <w:p w14:paraId="02F60E0D" w14:textId="653AB7C2" w:rsidR="008C24A9" w:rsidRDefault="008C24A9" w:rsidP="008C24A9">
      <w:r>
        <w:t xml:space="preserve">Horregatik guztiagatik, Contigo Navarra-Zurekin Nafarroa talde parlamentarioak, Nafarroako “datu txar-txarrak” ikusita, lan-istripuen tasa jaiste aldera laneko arriskuen prebentzioaren arloan darabilen politika orokorrari buruzko interpelazio hau aurkezten dio Nafarroako Gobernuari.</w:t>
      </w:r>
      <w:r>
        <w:t xml:space="preserve"> </w:t>
      </w:r>
    </w:p>
    <w:p w14:paraId="0E5D6492" w14:textId="4FEC1A20" w:rsidR="008C24A9" w:rsidRDefault="008C24A9" w:rsidP="008C24A9">
      <w:r>
        <w:t xml:space="preserve">Iruñean, 2023ko irailaren 20an</w:t>
      </w:r>
      <w:r>
        <w:t xml:space="preserve"> </w:t>
      </w:r>
    </w:p>
    <w:p w14:paraId="71C0FFBD" w14:textId="74D78875" w:rsidR="008C24A9" w:rsidRDefault="008C24A9" w:rsidP="008C24A9">
      <w:r>
        <w:t xml:space="preserve">Eleduna:</w:t>
      </w:r>
      <w:r>
        <w:t xml:space="preserve"> </w:t>
      </w:r>
      <w:r>
        <w:t xml:space="preserve">Carlos Guzmán Pérez</w:t>
      </w:r>
      <w:r>
        <w:t xml:space="preserve"> </w:t>
      </w:r>
    </w:p>
    <w:p w14:paraId="14ACFCDD" w14:textId="54591F2F" w:rsidR="00D24D98" w:rsidRDefault="00D24D98" w:rsidP="00415F68"/>
    <w:sectPr w:rsidR="00D24D98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dirty" w:grammar="dirty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4A9"/>
    <w:rsid w:val="00415F68"/>
    <w:rsid w:val="004A2714"/>
    <w:rsid w:val="008C24A9"/>
    <w:rsid w:val="00A87046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3F56"/>
  <w15:chartTrackingRefBased/>
  <w15:docId w15:val="{05EB63DB-EB29-41B5-8B16-06A18813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F68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3</cp:revision>
  <dcterms:created xsi:type="dcterms:W3CDTF">2023-09-20T11:54:00Z</dcterms:created>
  <dcterms:modified xsi:type="dcterms:W3CDTF">2023-09-20T12:12:00Z</dcterms:modified>
</cp:coreProperties>
</file>