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AB98" w14:textId="43D6C064" w:rsidR="00BE0978" w:rsidRPr="00867CB0" w:rsidRDefault="00867CB0" w:rsidP="00867CB0">
      <w:pPr>
        <w:pStyle w:val="Style"/>
        <w:spacing w:before="100" w:beforeAutospacing="1" w:after="200" w:line="276" w:lineRule="auto"/>
        <w:ind w:left="242" w:firstLine="708"/>
        <w:rPr>
          <w:rFonts w:ascii="Calibri" w:hAnsi="Calibri" w:cs="Calibri"/>
          <w:sz w:val="22"/>
          <w:szCs w:val="22"/>
        </w:rPr>
      </w:pPr>
      <w:r w:rsidRPr="00867CB0">
        <w:rPr>
          <w:rFonts w:ascii="Calibri" w:hAnsi="Calibri" w:cs="Calibri"/>
          <w:sz w:val="22"/>
          <w:szCs w:val="22"/>
        </w:rPr>
        <w:t>23P</w:t>
      </w:r>
      <w:r w:rsidR="00F14833">
        <w:rPr>
          <w:rFonts w:ascii="Calibri" w:hAnsi="Calibri" w:cs="Calibri"/>
          <w:sz w:val="22"/>
          <w:szCs w:val="22"/>
        </w:rPr>
        <w:t>OR</w:t>
      </w:r>
      <w:r w:rsidRPr="00867CB0">
        <w:rPr>
          <w:rFonts w:ascii="Calibri" w:hAnsi="Calibri" w:cs="Calibri"/>
          <w:sz w:val="22"/>
          <w:szCs w:val="22"/>
        </w:rPr>
        <w:t>-174</w:t>
      </w:r>
    </w:p>
    <w:p w14:paraId="736B14A9" w14:textId="1C21B4F4" w:rsidR="00867CB0" w:rsidRDefault="00F14833" w:rsidP="00867CB0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7CB0">
        <w:rPr>
          <w:rFonts w:ascii="Calibri" w:eastAsia="Arial" w:hAnsi="Calibri" w:cs="Calibri"/>
          <w:sz w:val="22"/>
          <w:szCs w:val="22"/>
        </w:rPr>
        <w:t xml:space="preserve">Doña Leticia San Martín Rodríguez, miembro de las Cortes de Navarra, adscrita al Grupo Parlamentario Unión del Pueblo </w:t>
      </w:r>
      <w:r w:rsidRPr="00867CB0">
        <w:rPr>
          <w:rFonts w:ascii="Calibri" w:eastAsia="Arial" w:hAnsi="Calibri" w:cs="Calibri"/>
          <w:sz w:val="22"/>
          <w:szCs w:val="22"/>
        </w:rPr>
        <w:t xml:space="preserve">Navarro (UPN), realiza la siguiente pregunta oral dirigida al Consejero de Salud del Gobierno de Navarra para su contestación en Comisión: </w:t>
      </w:r>
      <w:r w:rsidRPr="00867CB0">
        <w:rPr>
          <w:rFonts w:ascii="Calibri" w:eastAsia="Arial" w:hAnsi="Calibri" w:cs="Calibri"/>
          <w:sz w:val="22"/>
          <w:szCs w:val="22"/>
        </w:rPr>
        <w:t>¿</w:t>
      </w:r>
      <w:r w:rsidR="00867CB0">
        <w:rPr>
          <w:rFonts w:ascii="Calibri" w:eastAsia="Arial" w:hAnsi="Calibri" w:cs="Calibri"/>
          <w:sz w:val="22"/>
          <w:szCs w:val="22"/>
        </w:rPr>
        <w:t>q</w:t>
      </w:r>
      <w:r w:rsidRPr="00867CB0">
        <w:rPr>
          <w:rFonts w:ascii="Calibri" w:eastAsia="Arial" w:hAnsi="Calibri" w:cs="Calibri"/>
          <w:sz w:val="22"/>
          <w:szCs w:val="22"/>
        </w:rPr>
        <w:t xml:space="preserve">ué pasos se han dado ya en relación al programa piloto de cribado de cáncer de pulmón, apoyado por unanimidad en </w:t>
      </w:r>
      <w:r w:rsidRPr="00867CB0">
        <w:rPr>
          <w:rFonts w:ascii="Calibri" w:eastAsia="Arial" w:hAnsi="Calibri" w:cs="Calibri"/>
          <w:sz w:val="22"/>
          <w:szCs w:val="22"/>
        </w:rPr>
        <w:t>el Parlamento en una moción presentada en octubre de 2022</w:t>
      </w:r>
      <w:r w:rsidR="00E32EB8">
        <w:rPr>
          <w:rFonts w:ascii="Calibri" w:eastAsia="Arial" w:hAnsi="Calibri" w:cs="Calibri"/>
          <w:sz w:val="22"/>
          <w:szCs w:val="22"/>
        </w:rPr>
        <w:t>,</w:t>
      </w:r>
      <w:r w:rsidRPr="00867CB0">
        <w:rPr>
          <w:rFonts w:ascii="Calibri" w:eastAsia="Arial" w:hAnsi="Calibri" w:cs="Calibri"/>
          <w:sz w:val="22"/>
          <w:szCs w:val="22"/>
        </w:rPr>
        <w:t xml:space="preserve"> y qu</w:t>
      </w:r>
      <w:r w:rsidR="00E32EB8">
        <w:rPr>
          <w:rFonts w:ascii="Calibri" w:eastAsia="Arial" w:hAnsi="Calibri" w:cs="Calibri"/>
          <w:sz w:val="22"/>
          <w:szCs w:val="22"/>
        </w:rPr>
        <w:t>é</w:t>
      </w:r>
      <w:r w:rsidRPr="00867CB0">
        <w:rPr>
          <w:rFonts w:ascii="Calibri" w:eastAsia="Arial" w:hAnsi="Calibri" w:cs="Calibri"/>
          <w:sz w:val="22"/>
          <w:szCs w:val="22"/>
        </w:rPr>
        <w:t xml:space="preserve"> pasos se tiene previsto dar en esta legislatura? </w:t>
      </w:r>
    </w:p>
    <w:p w14:paraId="3D9DE3EB" w14:textId="3FB65456" w:rsidR="00867CB0" w:rsidRDefault="00F14833" w:rsidP="00867CB0">
      <w:pPr>
        <w:pStyle w:val="Style"/>
        <w:spacing w:before="100" w:beforeAutospacing="1" w:after="200" w:line="276" w:lineRule="auto"/>
        <w:ind w:left="242" w:right="475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867CB0">
        <w:rPr>
          <w:rFonts w:ascii="Calibri" w:eastAsia="Arial" w:hAnsi="Calibri" w:cs="Calibri"/>
          <w:sz w:val="22"/>
          <w:szCs w:val="22"/>
        </w:rPr>
        <w:t xml:space="preserve">Pamplona, a </w:t>
      </w:r>
      <w:r w:rsidRPr="00867CB0">
        <w:rPr>
          <w:rFonts w:ascii="Calibri" w:eastAsia="Arial" w:hAnsi="Calibri" w:cs="Calibri"/>
          <w:sz w:val="22"/>
          <w:szCs w:val="22"/>
        </w:rPr>
        <w:t>2 de octubre de 2023</w:t>
      </w:r>
    </w:p>
    <w:p w14:paraId="29AF87C1" w14:textId="1251E12C" w:rsidR="00BE0978" w:rsidRPr="00867CB0" w:rsidRDefault="00867CB0" w:rsidP="00867CB0">
      <w:pPr>
        <w:pStyle w:val="Style"/>
        <w:spacing w:before="100" w:beforeAutospacing="1" w:after="200" w:line="276" w:lineRule="auto"/>
        <w:ind w:left="242" w:right="475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="00F14833" w:rsidRPr="00867CB0">
        <w:rPr>
          <w:rFonts w:ascii="Calibri" w:eastAsia="Arial" w:hAnsi="Calibri" w:cs="Calibri"/>
          <w:sz w:val="22"/>
          <w:szCs w:val="22"/>
        </w:rPr>
        <w:t xml:space="preserve">Leticia San Martín Rodríguez </w:t>
      </w:r>
    </w:p>
    <w:sectPr w:rsidR="00BE0978" w:rsidRPr="00867CB0" w:rsidSect="00867CB0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978"/>
    <w:rsid w:val="004047E5"/>
    <w:rsid w:val="00867CB0"/>
    <w:rsid w:val="00924602"/>
    <w:rsid w:val="00BE0978"/>
    <w:rsid w:val="00E32EB8"/>
    <w:rsid w:val="00F1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6299"/>
  <w15:docId w15:val="{3041EA6D-DDEE-473C-9C19-6EB597E5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495</Characters>
  <Application>Microsoft Office Word</Application>
  <DocSecurity>0</DocSecurity>
  <Lines>4</Lines>
  <Paragraphs>1</Paragraphs>
  <ScaleCrop>false</ScaleCrop>
  <Company>HP Inc.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23POR-174</dc:title>
  <dc:creator>informatica</dc:creator>
  <cp:keywords>CreatedByIRIS_Readiris_17.0</cp:keywords>
  <cp:lastModifiedBy>Mauleón, Fernando</cp:lastModifiedBy>
  <cp:revision>6</cp:revision>
  <dcterms:created xsi:type="dcterms:W3CDTF">2023-10-03T07:48:00Z</dcterms:created>
  <dcterms:modified xsi:type="dcterms:W3CDTF">2023-10-03T07:50:00Z</dcterms:modified>
</cp:coreProperties>
</file>