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3C82" w14:textId="5C1E7818" w:rsidR="008F16A9" w:rsidRPr="009304D5" w:rsidRDefault="00C056A1" w:rsidP="00BF7A5A">
      <w:pPr>
        <w:pStyle w:val="Style"/>
        <w:spacing w:before="100" w:beforeAutospacing="1" w:after="200"/>
        <w:ind w:firstLine="708"/>
        <w:rPr>
          <w:rFonts w:ascii="Calibri" w:hAnsi="Calibri" w:cs="Calibri"/>
          <w:sz w:val="22"/>
          <w:szCs w:val="22"/>
        </w:rPr>
      </w:pPr>
      <w:r>
        <w:rPr>
          <w:rFonts w:ascii="Calibri" w:hAnsi="Calibri"/>
          <w:sz w:val="22"/>
        </w:rPr>
        <w:t>23POR-192</w:t>
      </w:r>
    </w:p>
    <w:p w14:paraId="4DD3D7B2" w14:textId="032ACF8D" w:rsidR="009304D5" w:rsidRPr="009304D5" w:rsidRDefault="00BF7A5A" w:rsidP="00BF7A5A">
      <w:pPr>
        <w:pStyle w:val="Style"/>
        <w:spacing w:before="100" w:beforeAutospacing="1" w:after="200"/>
        <w:ind w:left="708" w:right="456"/>
        <w:jc w:val="both"/>
        <w:textAlignment w:val="baseline"/>
        <w:rPr>
          <w:rFonts w:ascii="Calibri" w:hAnsi="Calibri" w:cs="Calibri"/>
          <w:sz w:val="22"/>
          <w:szCs w:val="22"/>
        </w:rPr>
      </w:pPr>
      <w:r>
        <w:rPr>
          <w:rFonts w:ascii="Calibri" w:hAnsi="Calibri"/>
          <w:sz w:val="22"/>
        </w:rPr>
        <w:t xml:space="preserve">Nafarroako Gorteetako kide eta Unión del Pueblo Navarro (UPN) talde parlamentarioari atxikitako Marta Álvarez Alonso andreak honako galdera hau egiten dio Nafarroako Gobernuko Barneko, Funtzio Publikoko eta Justiziako kontseilariari, Batzordean erantzun dezan: </w:t>
      </w:r>
      <w:r w:rsidR="00C62812">
        <w:rPr>
          <w:rFonts w:ascii="Calibri" w:hAnsi="Calibri"/>
          <w:sz w:val="22"/>
        </w:rPr>
        <w:t>z</w:t>
      </w:r>
      <w:r>
        <w:rPr>
          <w:rFonts w:ascii="Calibri" w:hAnsi="Calibri"/>
          <w:sz w:val="22"/>
        </w:rPr>
        <w:t>er neurri hartuko du</w:t>
      </w:r>
      <w:r w:rsidR="00C62812">
        <w:rPr>
          <w:rFonts w:ascii="Calibri" w:hAnsi="Calibri"/>
          <w:sz w:val="22"/>
        </w:rPr>
        <w:t>zu</w:t>
      </w:r>
      <w:r>
        <w:rPr>
          <w:rFonts w:ascii="Calibri" w:hAnsi="Calibri"/>
          <w:sz w:val="22"/>
        </w:rPr>
        <w:t xml:space="preserve"> Foruzaingoa erreferentziazko polizia izan dadin Nafarroan herritarren segurtasunari dagokionez? </w:t>
      </w:r>
    </w:p>
    <w:p w14:paraId="131C49D8" w14:textId="6BA7A6EF" w:rsidR="008F16A9" w:rsidRDefault="00BF7A5A" w:rsidP="00BF7A5A">
      <w:pPr>
        <w:pStyle w:val="Style"/>
        <w:spacing w:before="100" w:beforeAutospacing="1" w:after="200"/>
        <w:ind w:right="1838" w:firstLine="708"/>
        <w:textAlignment w:val="baseline"/>
        <w:rPr>
          <w:rFonts w:ascii="Calibri" w:eastAsia="Arial" w:hAnsi="Calibri" w:cs="Calibri"/>
          <w:sz w:val="22"/>
          <w:szCs w:val="22"/>
        </w:rPr>
      </w:pPr>
      <w:r>
        <w:rPr>
          <w:rFonts w:ascii="Calibri" w:hAnsi="Calibri"/>
          <w:sz w:val="22"/>
        </w:rPr>
        <w:t>Iruñean, 2023ko urriaren 19an</w:t>
      </w:r>
    </w:p>
    <w:p w14:paraId="6ED78D86" w14:textId="2129B134" w:rsidR="00761EDC" w:rsidRDefault="009304D5" w:rsidP="00BF7A5A">
      <w:pPr>
        <w:pStyle w:val="Style"/>
        <w:spacing w:before="100" w:beforeAutospacing="1" w:after="200"/>
        <w:ind w:right="1838" w:firstLine="708"/>
        <w:textAlignment w:val="baseline"/>
        <w:rPr>
          <w:rFonts w:ascii="Calibri" w:eastAsia="Arial" w:hAnsi="Calibri" w:cs="Calibri"/>
          <w:sz w:val="22"/>
          <w:szCs w:val="22"/>
        </w:rPr>
      </w:pPr>
      <w:r>
        <w:rPr>
          <w:rFonts w:ascii="Calibri" w:hAnsi="Calibri"/>
          <w:sz w:val="22"/>
        </w:rPr>
        <w:t>Foru parlamentaria: Marta Álvarez Alonso</w:t>
      </w:r>
    </w:p>
    <w:sectPr w:rsidR="00761EDC" w:rsidSect="00761EDC">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F16A9"/>
    <w:rsid w:val="00761EDC"/>
    <w:rsid w:val="008F16A9"/>
    <w:rsid w:val="009304D5"/>
    <w:rsid w:val="009878FE"/>
    <w:rsid w:val="00BF7A5A"/>
    <w:rsid w:val="00C056A1"/>
    <w:rsid w:val="00C62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DFC9"/>
  <w15:docId w15:val="{986D6699-8331-4A4E-B5D8-45501753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71</Words>
  <Characters>392</Characters>
  <Application>Microsoft Office Word</Application>
  <DocSecurity>0</DocSecurity>
  <Lines>3</Lines>
  <Paragraphs>1</Paragraphs>
  <ScaleCrop>false</ScaleCrop>
  <Company>HP Inc.</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23POR-192</dc:title>
  <dc:creator>informatica</dc:creator>
  <cp:keywords>CreatedByIRIS_Readiris_17.0</cp:keywords>
  <cp:lastModifiedBy>Martin Cestao, Nerea</cp:lastModifiedBy>
  <cp:revision>7</cp:revision>
  <dcterms:created xsi:type="dcterms:W3CDTF">2023-10-20T07:43:00Z</dcterms:created>
  <dcterms:modified xsi:type="dcterms:W3CDTF">2023-10-24T07:26:00Z</dcterms:modified>
</cp:coreProperties>
</file>