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B3776" w14:textId="77777777" w:rsidR="00B55391" w:rsidRPr="00B97312" w:rsidRDefault="00B55391" w:rsidP="00B97312">
      <w:pPr>
        <w:pStyle w:val="Style"/>
        <w:spacing w:before="100" w:beforeAutospacing="1" w:after="200" w:line="276" w:lineRule="auto"/>
        <w:ind w:right="634" w:firstLine="42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23ITP-22</w:t>
      </w:r>
    </w:p>
    <w:p w14:paraId="780AC068" w14:textId="70CAAB35" w:rsidR="00B55391" w:rsidRPr="00B55391" w:rsidRDefault="002C1619" w:rsidP="00B97312">
      <w:pPr>
        <w:pStyle w:val="Style"/>
        <w:spacing w:before="100" w:beforeAutospacing="1" w:after="200" w:line="276" w:lineRule="auto"/>
        <w:ind w:left="427" w:right="47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Nafarroako Gorteetako kide eta Nafarroako Alderdi Popularra talde parlamentarioari atxikitako </w:t>
      </w:r>
      <w:proofErr w:type="spellStart"/>
      <w:r>
        <w:rPr>
          <w:rFonts w:ascii="Calibri" w:hAnsi="Calibri"/>
          <w:sz w:val="22"/>
        </w:rPr>
        <w:t>Maribel</w:t>
      </w:r>
      <w:proofErr w:type="spellEnd"/>
      <w:r>
        <w:rPr>
          <w:rFonts w:ascii="Calibri" w:hAnsi="Calibri"/>
          <w:sz w:val="22"/>
        </w:rPr>
        <w:t xml:space="preserve"> García Malo andreak, Legebiltzarreko Erregelamenduan xedatuaren babesean, honako interpelazio hau aurkezten du, Osoko Bilkuran eztabaidatzeko: </w:t>
      </w:r>
    </w:p>
    <w:p w14:paraId="5A9AB6A0" w14:textId="02E44B33" w:rsidR="007709A5" w:rsidRPr="00B55391" w:rsidRDefault="00B55391" w:rsidP="00B97312">
      <w:pPr>
        <w:pStyle w:val="Style"/>
        <w:spacing w:before="100" w:beforeAutospacing="1" w:after="200" w:line="276" w:lineRule="auto"/>
        <w:ind w:right="634" w:firstLine="42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Zioen azalpena.</w:t>
      </w:r>
    </w:p>
    <w:p w14:paraId="7C5CF628" w14:textId="19C3D1E6" w:rsidR="007709A5" w:rsidRPr="00B55391" w:rsidRDefault="002C1619" w:rsidP="003923F1">
      <w:pPr>
        <w:pStyle w:val="Style"/>
        <w:spacing w:before="100" w:beforeAutospacing="1" w:after="200" w:line="276" w:lineRule="auto"/>
        <w:ind w:left="427" w:right="634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Azken datuen arabera, urrian gure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z w:val="22"/>
        </w:rPr>
        <w:t xml:space="preserve">rkidegoan 46.784 langile autonomo ari dira lanean beren negozioei eusteko ingurune konplexu eta aldakor batean, zeinetan egokitzapena eta laguntza ezinbestekoak baitira bizirik irauteko. </w:t>
      </w:r>
    </w:p>
    <w:p w14:paraId="1F06A2C9" w14:textId="3AA98E05" w:rsidR="00B55391" w:rsidRPr="00B55391" w:rsidRDefault="002C1619" w:rsidP="003923F1">
      <w:pPr>
        <w:pStyle w:val="Style"/>
        <w:spacing w:before="100" w:beforeAutospacing="1" w:after="200" w:line="276" w:lineRule="auto"/>
        <w:ind w:left="427" w:right="744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Hori dela eta, Nafarroako Gobernua</w:t>
      </w:r>
      <w:r>
        <w:rPr>
          <w:rFonts w:ascii="Calibri" w:hAnsi="Calibri"/>
          <w:sz w:val="22"/>
        </w:rPr>
        <w:t>ri interpelazioa aurkezten diogu</w:t>
      </w:r>
      <w:r>
        <w:rPr>
          <w:rFonts w:ascii="Calibri" w:hAnsi="Calibri"/>
          <w:sz w:val="22"/>
        </w:rPr>
        <w:t xml:space="preserve"> gure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z w:val="22"/>
        </w:rPr>
        <w:t xml:space="preserve">rkidegoan autonomoak laguntzera eta babestera zuzendutako politikei buruz. </w:t>
      </w:r>
    </w:p>
    <w:p w14:paraId="755E6DA8" w14:textId="05214890" w:rsidR="00B55391" w:rsidRDefault="002C1619" w:rsidP="003923F1">
      <w:pPr>
        <w:pStyle w:val="Style"/>
        <w:spacing w:before="100" w:beforeAutospacing="1" w:after="200" w:line="276" w:lineRule="auto"/>
        <w:ind w:right="634" w:firstLine="42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>Iruñean, 2023ko azaroaren 9an</w:t>
      </w:r>
    </w:p>
    <w:p w14:paraId="129B6DA4" w14:textId="2F86F44F" w:rsidR="00B55391" w:rsidRDefault="00B55391" w:rsidP="003923F1">
      <w:pPr>
        <w:pStyle w:val="Style"/>
        <w:spacing w:before="100" w:beforeAutospacing="1" w:after="200" w:line="276" w:lineRule="auto"/>
        <w:ind w:right="634" w:firstLine="427"/>
        <w:jc w:val="both"/>
        <w:textAlignment w:val="baseline"/>
        <w:rPr>
          <w:rFonts w:ascii="Calibri" w:eastAsia="Arial" w:hAnsi="Calibri" w:cs="Calibri"/>
          <w:b/>
          <w:sz w:val="22"/>
          <w:szCs w:val="22"/>
        </w:rPr>
      </w:pPr>
      <w:r>
        <w:rPr>
          <w:rFonts w:ascii="Calibri" w:hAnsi="Calibri"/>
          <w:sz w:val="22"/>
        </w:rPr>
        <w:t xml:space="preserve">Foru parlamentaria: </w:t>
      </w:r>
      <w:proofErr w:type="spellStart"/>
      <w:r>
        <w:rPr>
          <w:rFonts w:ascii="Calibri" w:hAnsi="Calibri"/>
          <w:sz w:val="22"/>
        </w:rPr>
        <w:t>Maribel</w:t>
      </w:r>
      <w:proofErr w:type="spellEnd"/>
      <w:r>
        <w:rPr>
          <w:rFonts w:ascii="Calibri" w:hAnsi="Calibri"/>
          <w:sz w:val="22"/>
        </w:rPr>
        <w:t xml:space="preserve"> García Malo</w:t>
      </w:r>
    </w:p>
    <w:sectPr w:rsidR="00B55391" w:rsidSect="00B55391">
      <w:type w:val="continuous"/>
      <w:pgSz w:w="11900" w:h="16840"/>
      <w:pgMar w:top="513" w:right="1239" w:bottom="360" w:left="122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9A5"/>
    <w:rsid w:val="002C1619"/>
    <w:rsid w:val="003923F1"/>
    <w:rsid w:val="007709A5"/>
    <w:rsid w:val="00B55391"/>
    <w:rsid w:val="00B97312"/>
    <w:rsid w:val="00F2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33B7"/>
  <w15:docId w15:val="{72F256CA-CC8F-46F0-8078-4E3322CC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604</Characters>
  <Application>Microsoft Office Word</Application>
  <DocSecurity>0</DocSecurity>
  <Lines>5</Lines>
  <Paragraphs>1</Paragraphs>
  <ScaleCrop>false</ScaleCrop>
  <Company>HP Inc.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23ITP-22</dc:title>
  <dc:creator>informatica</dc:creator>
  <cp:keywords>CreatedByIRIS_Readiris_17.0</cp:keywords>
  <cp:lastModifiedBy>Martin Cestao, Nerea</cp:lastModifiedBy>
  <cp:revision>6</cp:revision>
  <dcterms:created xsi:type="dcterms:W3CDTF">2023-11-10T08:05:00Z</dcterms:created>
  <dcterms:modified xsi:type="dcterms:W3CDTF">2023-11-16T09:20:00Z</dcterms:modified>
</cp:coreProperties>
</file>