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C4F1" w14:textId="77777777" w:rsidR="00BE0657" w:rsidRPr="00BE0657" w:rsidRDefault="00BE0657" w:rsidP="00BE0657">
      <w:pPr>
        <w:pStyle w:val="Style"/>
        <w:spacing w:before="100" w:beforeAutospacing="1" w:after="200" w:line="276" w:lineRule="auto"/>
        <w:ind w:right="470" w:firstLine="708"/>
        <w:textAlignment w:val="baseline"/>
        <w:rPr>
          <w:rFonts w:ascii="Calibri" w:hAnsi="Calibri" w:cs="Calibri"/>
          <w:sz w:val="22"/>
          <w:szCs w:val="22"/>
        </w:rPr>
      </w:pPr>
      <w:r w:rsidRPr="00BE0657">
        <w:rPr>
          <w:rFonts w:ascii="Calibri" w:eastAsia="Arial" w:hAnsi="Calibri" w:cs="Calibri"/>
          <w:w w:val="105"/>
          <w:sz w:val="22"/>
          <w:szCs w:val="22"/>
        </w:rPr>
        <w:t>23POR-250</w:t>
      </w:r>
    </w:p>
    <w:p w14:paraId="29966AEF" w14:textId="366B29BC" w:rsidR="00BE0657" w:rsidRPr="00BE0657" w:rsidRDefault="00440C20" w:rsidP="00BE0657">
      <w:pPr>
        <w:pStyle w:val="Style"/>
        <w:spacing w:before="100" w:beforeAutospacing="1" w:after="200" w:line="276" w:lineRule="auto"/>
        <w:ind w:left="708" w:right="451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E0657">
        <w:rPr>
          <w:rFonts w:ascii="Calibri" w:eastAsia="Arial" w:hAnsi="Calibri" w:cs="Calibri"/>
          <w:bCs/>
          <w:sz w:val="22"/>
          <w:szCs w:val="22"/>
        </w:rPr>
        <w:t>Mikel Zabaleta Aramendia,</w:t>
      </w:r>
      <w:r w:rsidRPr="00BE065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E0657">
        <w:rPr>
          <w:rFonts w:ascii="Calibri" w:eastAsia="Arial" w:hAnsi="Calibri" w:cs="Calibri"/>
          <w:sz w:val="22"/>
          <w:szCs w:val="22"/>
        </w:rPr>
        <w:t xml:space="preserve">parlamentario foral del grupo parlamentario de </w:t>
      </w:r>
      <w:r w:rsidRPr="00BE0657">
        <w:rPr>
          <w:rFonts w:ascii="Calibri" w:eastAsia="Arial" w:hAnsi="Calibri" w:cs="Calibri"/>
          <w:bCs/>
          <w:sz w:val="22"/>
          <w:szCs w:val="22"/>
        </w:rPr>
        <w:t xml:space="preserve">EH </w:t>
      </w:r>
      <w:r w:rsidR="00BE0657" w:rsidRPr="00BE0657">
        <w:rPr>
          <w:rFonts w:ascii="Calibri" w:eastAsia="Arial" w:hAnsi="Calibri" w:cs="Calibri"/>
          <w:bCs/>
          <w:sz w:val="22"/>
          <w:szCs w:val="22"/>
        </w:rPr>
        <w:t>Bildu Nafarroa,</w:t>
      </w:r>
      <w:r w:rsidR="00BE0657" w:rsidRPr="00BE065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E0657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="00BE0657" w:rsidRPr="00BE0657">
        <w:rPr>
          <w:rFonts w:ascii="Calibri" w:eastAsia="Arial" w:hAnsi="Calibri" w:cs="Calibri"/>
          <w:bCs/>
          <w:sz w:val="22"/>
          <w:szCs w:val="22"/>
        </w:rPr>
        <w:t>pregunta oral</w:t>
      </w:r>
      <w:r w:rsidR="00BE0657" w:rsidRPr="00BE065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BE0657">
        <w:rPr>
          <w:rFonts w:ascii="Calibri" w:eastAsia="Arial" w:hAnsi="Calibri" w:cs="Calibri"/>
          <w:sz w:val="22"/>
          <w:szCs w:val="22"/>
        </w:rPr>
        <w:t xml:space="preserve">para que sea respondida en el Pleno de la Cámara por el consejero del Departamento de Cohesión Territorial del Gobierno de Navarra: </w:t>
      </w:r>
    </w:p>
    <w:p w14:paraId="7A3837CB" w14:textId="02837E80" w:rsidR="00BE0657" w:rsidRPr="00BE0657" w:rsidRDefault="00440C20" w:rsidP="00BE0657">
      <w:pPr>
        <w:pStyle w:val="Style"/>
        <w:spacing w:before="100" w:beforeAutospacing="1" w:after="200" w:line="276" w:lineRule="auto"/>
        <w:ind w:left="708" w:right="446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E0657">
        <w:rPr>
          <w:rFonts w:ascii="Calibri" w:eastAsia="Arial" w:hAnsi="Calibri" w:cs="Calibri"/>
          <w:bCs/>
          <w:sz w:val="22"/>
          <w:szCs w:val="22"/>
        </w:rPr>
        <w:t>¿En qué situación se encuentra el procedimiento de licitación de la línea Pamplona/lruña</w:t>
      </w:r>
      <w:r w:rsidR="00194777">
        <w:rPr>
          <w:rFonts w:ascii="Calibri" w:eastAsia="Arial" w:hAnsi="Calibri" w:cs="Calibri"/>
          <w:bCs/>
          <w:sz w:val="22"/>
          <w:szCs w:val="22"/>
        </w:rPr>
        <w:t>-</w:t>
      </w:r>
      <w:r w:rsidRPr="00BE0657">
        <w:rPr>
          <w:rFonts w:ascii="Calibri" w:eastAsia="Arial" w:hAnsi="Calibri" w:cs="Calibri"/>
          <w:bCs/>
          <w:sz w:val="22"/>
          <w:szCs w:val="22"/>
        </w:rPr>
        <w:t xml:space="preserve">San Sebastián/Donostia de transporte público interurbano regular de viajeros en autobús y qué previsión temporal tiene el Gobierno para su concesión? </w:t>
      </w:r>
    </w:p>
    <w:p w14:paraId="69112F3E" w14:textId="35D8E1FD" w:rsidR="00BE0657" w:rsidRPr="00BE0657" w:rsidRDefault="00440C20" w:rsidP="00BE0657">
      <w:pPr>
        <w:pStyle w:val="Style"/>
        <w:spacing w:before="100" w:beforeAutospacing="1" w:after="200" w:line="276" w:lineRule="auto"/>
        <w:ind w:right="456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Pamplona, 16 de noviembre de 2023 </w:t>
      </w:r>
    </w:p>
    <w:p w14:paraId="0F5D57CC" w14:textId="17D8191D" w:rsidR="007803B0" w:rsidRPr="00BE0657" w:rsidRDefault="00BE0657" w:rsidP="00BE0657">
      <w:pPr>
        <w:pStyle w:val="Style"/>
        <w:spacing w:before="100" w:beforeAutospacing="1" w:after="200" w:line="276" w:lineRule="auto"/>
        <w:ind w:right="456" w:firstLine="708"/>
        <w:textAlignment w:val="baseline"/>
        <w:rPr>
          <w:rFonts w:ascii="Calibri" w:hAnsi="Calibri" w:cs="Calibri"/>
          <w:sz w:val="22"/>
          <w:szCs w:val="22"/>
        </w:rPr>
      </w:pPr>
      <w:r w:rsidRPr="00BE0657"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440C20" w:rsidRPr="00BE0657">
        <w:rPr>
          <w:rFonts w:ascii="Calibri" w:eastAsia="Arial" w:hAnsi="Calibri" w:cs="Calibri"/>
          <w:sz w:val="22"/>
          <w:szCs w:val="22"/>
        </w:rPr>
        <w:t xml:space="preserve">Mikel Zabaleta Aramendia </w:t>
      </w:r>
    </w:p>
    <w:sectPr w:rsidR="007803B0" w:rsidRPr="00BE0657" w:rsidSect="00BE0657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3B0"/>
    <w:rsid w:val="00194777"/>
    <w:rsid w:val="00440C20"/>
    <w:rsid w:val="006B4C5C"/>
    <w:rsid w:val="007803B0"/>
    <w:rsid w:val="00B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D60B"/>
  <w15:docId w15:val="{41E7666C-03C9-4454-A3E5-31EC9E9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555</Characters>
  <Application>Microsoft Office Word</Application>
  <DocSecurity>0</DocSecurity>
  <Lines>4</Lines>
  <Paragraphs>1</Paragraphs>
  <ScaleCrop>false</ScaleCrop>
  <Company>HP Inc.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23POR-250</dc:title>
  <dc:creator>informatica</dc:creator>
  <cp:keywords>CreatedByIRIS_Readiris_17.0</cp:keywords>
  <cp:lastModifiedBy>Mauleón, Fernando</cp:lastModifiedBy>
  <cp:revision>5</cp:revision>
  <dcterms:created xsi:type="dcterms:W3CDTF">2023-11-17T08:01:00Z</dcterms:created>
  <dcterms:modified xsi:type="dcterms:W3CDTF">2023-11-17T08:04:00Z</dcterms:modified>
</cp:coreProperties>
</file>