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8B69" w14:textId="77777777" w:rsidR="00722758" w:rsidRPr="00722758" w:rsidRDefault="00722758" w:rsidP="00722758">
      <w:pPr>
        <w:pStyle w:val="Style"/>
        <w:spacing w:before="100" w:beforeAutospacing="1" w:after="200" w:line="276" w:lineRule="auto"/>
        <w:ind w:left="247" w:right="1670" w:firstLine="708"/>
        <w:textAlignment w:val="baseline"/>
        <w:rPr>
          <w:bCs/>
          <w:sz w:val="22"/>
          <w:szCs w:val="22"/>
          <w:rFonts w:ascii="Calibri" w:hAnsi="Calibri" w:cs="Calibri"/>
        </w:rPr>
      </w:pPr>
      <w:r>
        <w:rPr>
          <w:sz w:val="22"/>
          <w:rFonts w:ascii="Calibri" w:hAnsi="Calibri"/>
        </w:rPr>
        <w:t xml:space="preserve">24POR-39</w:t>
      </w:r>
    </w:p>
    <w:p w14:paraId="5902876D" w14:textId="78A64453" w:rsidR="00722758" w:rsidRDefault="009D65E6" w:rsidP="00722758">
      <w:pPr>
        <w:pStyle w:val="Style"/>
        <w:spacing w:before="100" w:beforeAutospacing="1" w:after="200" w:line="276" w:lineRule="auto"/>
        <w:ind w:left="955" w:right="331"/>
        <w:jc w:val="both"/>
        <w:textAlignment w:val="baseline"/>
        <w:rPr>
          <w:sz w:val="22"/>
          <w:szCs w:val="22"/>
          <w:rFonts w:ascii="Calibri" w:hAnsi="Calibri" w:cs="Calibri"/>
        </w:rPr>
      </w:pPr>
      <w:r>
        <w:rPr>
          <w:sz w:val="22"/>
          <w:rFonts w:ascii="Calibri" w:hAnsi="Calibri"/>
        </w:rPr>
        <w:t xml:space="preserve">Nafarroako Gorteetako kide eta Unión del Pueblo Navarro talde parlamentarioari atxikitako Javier Trigo Oubiña jaunak, Legebiltzarreko Erregelamenduan ezarritakoaren babesean, honako galdera hau aurkezten du, Nafarroako Gobernuko lehendakariak Osoko Bilkuran ahoz erantzun dezan:</w:t>
      </w:r>
      <w:r>
        <w:rPr>
          <w:sz w:val="22"/>
          <w:rFonts w:ascii="Calibri" w:hAnsi="Calibri"/>
        </w:rPr>
        <w:t xml:space="preserve"> </w:t>
      </w:r>
    </w:p>
    <w:p w14:paraId="46FC0275" w14:textId="77777777" w:rsidR="00722758" w:rsidRDefault="009D65E6" w:rsidP="00722758">
      <w:pPr>
        <w:pStyle w:val="Style"/>
        <w:spacing w:before="100" w:beforeAutospacing="1" w:after="200" w:line="276" w:lineRule="auto"/>
        <w:ind w:left="955" w:right="341"/>
        <w:textAlignment w:val="baseline"/>
        <w:rPr>
          <w:sz w:val="22"/>
          <w:szCs w:val="22"/>
          <w:rFonts w:ascii="Calibri" w:hAnsi="Calibri" w:cs="Calibri"/>
        </w:rPr>
      </w:pPr>
      <w:r>
        <w:rPr>
          <w:sz w:val="22"/>
          <w:rFonts w:ascii="Calibri" w:hAnsi="Calibri"/>
        </w:rPr>
        <w:t xml:space="preserve">Nafarroako Gobernuak zer laguntza ematen du emakumezkoen pilota sustatzeko?</w:t>
      </w:r>
      <w:r>
        <w:rPr>
          <w:sz w:val="22"/>
          <w:rFonts w:ascii="Calibri" w:hAnsi="Calibri"/>
        </w:rPr>
        <w:t xml:space="preserve"> </w:t>
      </w:r>
    </w:p>
    <w:p w14:paraId="4015617C" w14:textId="30308B3B" w:rsidR="00722758" w:rsidRDefault="009D65E6" w:rsidP="00722758">
      <w:pPr>
        <w:pStyle w:val="Style"/>
        <w:spacing w:before="100" w:beforeAutospacing="1" w:after="200" w:line="276" w:lineRule="auto"/>
        <w:ind w:left="247" w:right="1670" w:firstLine="708"/>
        <w:textAlignment w:val="baseline"/>
        <w:rPr>
          <w:sz w:val="22"/>
          <w:szCs w:val="22"/>
          <w:rFonts w:ascii="Calibri" w:eastAsia="Arial" w:hAnsi="Calibri" w:cs="Calibri"/>
        </w:rPr>
      </w:pPr>
      <w:r>
        <w:rPr>
          <w:sz w:val="22"/>
          <w:rFonts w:ascii="Calibri" w:hAnsi="Calibri"/>
        </w:rPr>
        <w:t xml:space="preserve">Iruñean, 2024ko urtarrilaren 18an</w:t>
      </w:r>
    </w:p>
    <w:p w14:paraId="29BC4550" w14:textId="47666D9E" w:rsidR="001252C7" w:rsidRPr="00722758" w:rsidRDefault="00722758" w:rsidP="00722758">
      <w:pPr>
        <w:pStyle w:val="Style"/>
        <w:spacing w:before="100" w:beforeAutospacing="1" w:after="200" w:line="276" w:lineRule="auto"/>
        <w:ind w:left="247" w:right="1670"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Trigo Oubiña</w:t>
      </w:r>
      <w:r>
        <w:rPr>
          <w:sz w:val="22"/>
          <w:rFonts w:ascii="Calibri" w:hAnsi="Calibri"/>
        </w:rPr>
        <w:t xml:space="preserve"> </w:t>
      </w:r>
    </w:p>
    <w:sectPr w:rsidR="001252C7" w:rsidRPr="00722758" w:rsidSect="00722758">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252C7"/>
    <w:rsid w:val="001252C7"/>
    <w:rsid w:val="00722758"/>
    <w:rsid w:val="009D6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8410"/>
  <w15:docId w15:val="{72BD5EB5-6AED-49AB-982B-2506070B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410</Characters>
  <Application>Microsoft Office Word</Application>
  <DocSecurity>0</DocSecurity>
  <Lines>3</Lines>
  <Paragraphs>1</Paragraphs>
  <ScaleCrop>false</ScaleCrop>
  <Company>HP Inc.</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24POR-39</dc:title>
  <dc:creator>informatica</dc:creator>
  <cp:keywords>CreatedByIRIS_Readiris_17.0</cp:keywords>
  <cp:lastModifiedBy>Mauleón, Fernando</cp:lastModifiedBy>
  <cp:revision>3</cp:revision>
  <dcterms:created xsi:type="dcterms:W3CDTF">2024-01-19T07:42:00Z</dcterms:created>
  <dcterms:modified xsi:type="dcterms:W3CDTF">2024-01-19T07:44:00Z</dcterms:modified>
</cp:coreProperties>
</file>