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CA0A" w14:textId="4B7CDD37" w:rsidR="009F4B8E" w:rsidRPr="009F4B8E" w:rsidRDefault="009F4B8E" w:rsidP="009F4B8E">
      <w:pPr>
        <w:pStyle w:val="Default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24PES-106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9F4B8E" w:rsidRPr="009F4B8E" w14:paraId="47A1B76C" w14:textId="77777777" w:rsidTr="009F4B8E">
        <w:trPr>
          <w:trHeight w:val="266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14:paraId="37059AF8" w14:textId="64FE7FD8" w:rsidR="009F4B8E" w:rsidRDefault="009F4B8E" w:rsidP="009F4B8E">
            <w:pPr>
              <w:pStyle w:val="Default"/>
              <w:spacing w:before="100" w:beforeAutospacing="1" w:after="200" w:line="276" w:lineRule="auto"/>
              <w:jc w:val="both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      </w:r>
          </w:p>
          <w:p w14:paraId="34646A5C" w14:textId="7241E6CB" w:rsidR="009F4B8E" w:rsidRPr="009F4B8E" w:rsidRDefault="009F4B8E" w:rsidP="009F4B8E">
            <w:pPr>
              <w:pStyle w:val="Default"/>
              <w:spacing w:before="100" w:beforeAutospacing="1" w:after="200" w:line="276" w:lineRule="auto"/>
              <w:jc w:val="both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Foru Komunitateak, Nafarroako Gobernuko departamenturen baten eta/edo edozein enpresa publikoren bidez, izan al du kontratu-harremanik honako enpresa hauetakoren batekin?</w:t>
            </w:r>
            <w:r>
              <w:rPr>
                <w:sz w:val="22"/>
                <w:rFonts w:ascii="Calibri" w:hAnsi="Calibri"/>
              </w:rPr>
              <w:t xml:space="preserve"> </w:t>
            </w:r>
            <w:r>
              <w:rPr>
                <w:sz w:val="22"/>
                <w:rFonts w:ascii="Calibri" w:hAnsi="Calibri"/>
              </w:rPr>
              <w:t xml:space="preserve">Hala izan bada, adierazi zer kontratu adjudikatu ziren eta zein datatan.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4B1F57B8" w14:textId="55EC11AB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Soluciones de Gestión y Apoyo a Empresas S.L.</w:t>
            </w:r>
          </w:p>
          <w:p w14:paraId="3F2F99A1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Proyectos Independientes GEMS II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20259134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Duda Razonable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5C4037F4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Bussiness City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26AF7118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Grupo Aurum Inversiones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33927D50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DeLuxe Fortune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15DE2681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Logísitica Comercial Montelimar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0677DE6F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Future Factory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3F9D0B4F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Brama Capital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06C7BE61" w14:textId="49B3EFDD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World Magic In the Village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37DF3933" w14:textId="77777777" w:rsidR="009F4B8E" w:rsidRP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MTM 180 Capital S.L.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  <w:p w14:paraId="09A22895" w14:textId="1705C5BB" w:rsidR="009F4B8E" w:rsidRDefault="009F4B8E" w:rsidP="009F4B8E">
            <w:pPr>
              <w:pStyle w:val="Default"/>
              <w:numPr>
                <w:ilvl w:val="0"/>
                <w:numId w:val="2"/>
              </w:numPr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Erromar Soluciones Digitales S.L.</w:t>
            </w:r>
          </w:p>
          <w:p w14:paraId="129F943E" w14:textId="51DD7FFF" w:rsidR="002336AD" w:rsidRDefault="002336AD" w:rsidP="002336AD">
            <w:pPr>
              <w:pStyle w:val="Default"/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Iruñean, 2024ko otsailaren 22an</w:t>
            </w:r>
          </w:p>
          <w:p w14:paraId="16FA2597" w14:textId="14789D94" w:rsidR="002336AD" w:rsidRDefault="002336AD" w:rsidP="002336AD">
            <w:pPr>
              <w:pStyle w:val="Default"/>
              <w:spacing w:before="100" w:beforeAutospacing="1" w:after="200" w:line="276" w:lineRule="auto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Foru parlamentaria:</w:t>
            </w:r>
            <w:r>
              <w:rPr>
                <w:sz w:val="22"/>
                <w:rFonts w:ascii="Calibri" w:hAnsi="Calibri"/>
              </w:rPr>
              <w:t xml:space="preserve"> </w:t>
            </w:r>
            <w:r>
              <w:rPr>
                <w:sz w:val="22"/>
                <w:rFonts w:ascii="Calibri" w:hAnsi="Calibri"/>
              </w:rPr>
              <w:t xml:space="preserve">Marta Álvarez Alonso</w:t>
            </w:r>
          </w:p>
          <w:p w14:paraId="2CFB8172" w14:textId="77777777" w:rsidR="009F4B8E" w:rsidRPr="009F4B8E" w:rsidRDefault="009F4B8E" w:rsidP="002336AD">
            <w:pPr>
              <w:pStyle w:val="Default"/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FDA8DB" w14:textId="77777777" w:rsidR="008D7F85" w:rsidRPr="009F4B8E" w:rsidRDefault="008D7F85" w:rsidP="002336AD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</w:p>
    <w:sectPr w:rsidR="008D7F85" w:rsidRPr="009F4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16B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44B395E"/>
    <w:multiLevelType w:val="hybridMultilevel"/>
    <w:tmpl w:val="0C1CF8A4"/>
    <w:lvl w:ilvl="0" w:tplc="DEC275D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6839839">
    <w:abstractNumId w:val="0"/>
  </w:num>
  <w:num w:numId="2" w16cid:durableId="9491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E"/>
    <w:rsid w:val="0011791B"/>
    <w:rsid w:val="002336AD"/>
    <w:rsid w:val="006142A6"/>
    <w:rsid w:val="007E0E9A"/>
    <w:rsid w:val="008D7F85"/>
    <w:rsid w:val="009F4B8E"/>
    <w:rsid w:val="00D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371A"/>
  <w15:chartTrackingRefBased/>
  <w15:docId w15:val="{8BFB5900-D539-427E-AB1C-E3DB388E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B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B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B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B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B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B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B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4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2024-02-23T07:46:00Z</dcterms:created>
  <dcterms:modified xsi:type="dcterms:W3CDTF">2024-02-23T07:59:00Z</dcterms:modified>
</cp:coreProperties>
</file>