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63A7F" w14:textId="77777777" w:rsidR="00211860" w:rsidRDefault="00211860" w:rsidP="007A14AD">
      <w:pPr>
        <w:ind w:firstLine="540"/>
        <w:rPr>
          <w:rFonts w:cs="Arial"/>
          <w:color w:val="000000"/>
          <w:szCs w:val="24"/>
        </w:rPr>
      </w:pPr>
    </w:p>
    <w:p w14:paraId="48EF921C" w14:textId="7B9EDF02" w:rsidR="00EF0863" w:rsidRDefault="00B07455" w:rsidP="007A14AD">
      <w:pPr>
        <w:ind w:firstLine="540"/>
        <w:rPr>
          <w:rFonts w:cs="Arial"/>
        </w:rPr>
      </w:pPr>
      <w:r>
        <w:rPr>
          <w:color w:val="000000"/>
          <w:color w:val="000000"/>
        </w:rPr>
        <w:t xml:space="preserve">UPN</w:t>
      </w:r>
      <w:r>
        <w:rPr>
          <w:color w:val="000000"/>
        </w:rPr>
        <w:t xml:space="preserve"> talde parlamentarioari atxikitako foru parlamentari </w:t>
      </w:r>
      <w:r>
        <w:rPr>
          <w:color w:val="000000"/>
          <w:color w:val="000000"/>
        </w:rPr>
        <w:t xml:space="preserve">Félix Zapatero Soria jaunak</w:t>
      </w:r>
      <w:r>
        <w:rPr>
          <w:color w:val="000000"/>
        </w:rPr>
        <w:t xml:space="preserve"> 11-23/PES-00204 galdera egin du, Ehizaren Lege Proiektuari buruz. Hona Landa Garapeneko, eta Ingurumeneko kontseilariaren</w:t>
      </w:r>
      <w:r>
        <w:t xml:space="preserve"> erantzuna:</w:t>
      </w:r>
    </w:p>
    <w:p w14:paraId="06B11C5F" w14:textId="77777777" w:rsidR="00EF0863" w:rsidRDefault="00782598" w:rsidP="007A14AD">
      <w:pPr>
        <w:ind w:firstLine="540"/>
        <w:rPr>
          <w:rFonts w:cs="Arial"/>
        </w:rPr>
      </w:pPr>
      <w:r>
        <w:t xml:space="preserve">Ingurumen Zuzendaritza Nagusiak ehiza kudeaketaren arloko araudi berria egiteari buruz darabilen lan proiekzioak esan nahi du 2024. urteko lehen seihilekoan lehenengo zirriborro bat eginen dela, eta, ondoren, zuzenean inplikatuta dauden eragileekin eztabaidatuko dela.</w:t>
      </w:r>
    </w:p>
    <w:p w14:paraId="5BABF982" w14:textId="77777777" w:rsidR="00EF0863" w:rsidRDefault="00782598" w:rsidP="007A14AD">
      <w:pPr>
        <w:ind w:firstLine="540"/>
        <w:rPr>
          <w:rFonts w:cs="Arial"/>
        </w:rPr>
      </w:pPr>
      <w:r>
        <w:t xml:space="preserve">Aberasteko fase horren ondoren, dokumentua eguneratu eginen da, eta horrek dakartzan administrazio fase guztiekin izapidetuko da, bai eta nahitaezko txostenekin ere.</w:t>
      </w:r>
    </w:p>
    <w:p w14:paraId="7EEDCA4E" w14:textId="77777777" w:rsidR="00EF0863" w:rsidRDefault="00782598" w:rsidP="007A14AD">
      <w:pPr>
        <w:ind w:firstLine="540"/>
        <w:rPr>
          <w:rFonts w:cs="Arial"/>
        </w:rPr>
      </w:pPr>
      <w:r>
        <w:t xml:space="preserve">Fase hori bukatzean parlamentuan izapidetuko da.</w:t>
      </w:r>
      <w:r>
        <w:t xml:space="preserve"> </w:t>
      </w:r>
      <w:r>
        <w:t xml:space="preserve">Gogoratu behar da arau konplexua dela, askotariko ondorioak dituelako, eta Ingurumen Zuzendaritza Nagusiaren helburua ahalik eta adostasun handiena lortzea dela, eta alderdi hori epeak baino garrantzitsuagoa dela.</w:t>
      </w:r>
    </w:p>
    <w:p w14:paraId="074629F5" w14:textId="18DE466A" w:rsidR="00EF0863" w:rsidRDefault="00A56CCF" w:rsidP="00A56CCF">
      <w:pPr>
        <w:ind w:firstLine="540"/>
        <w:rPr>
          <w:color w:val="000000"/>
          <w:szCs w:val="24"/>
          <w:rFonts w:cs="Arial"/>
        </w:rPr>
      </w:pPr>
      <w:r>
        <w:rPr>
          <w:color w:val="000000"/>
        </w:rPr>
        <w:t xml:space="preserve">Hori guztia jakinarazten dut, Nafarroako Parlamentuko Erregelamenduaren 215. artikuluan ezarritakoa betez.</w:t>
      </w:r>
    </w:p>
    <w:p w14:paraId="6A131FE6" w14:textId="1D580A19" w:rsidR="00EF0863" w:rsidRDefault="00A56CCF" w:rsidP="00697CA3">
      <w:pPr>
        <w:jc w:val="center"/>
        <w:rPr>
          <w:color w:val="000000"/>
          <w:szCs w:val="24"/>
          <w:rFonts w:cs="Arial"/>
        </w:rPr>
      </w:pPr>
      <w:r>
        <w:rPr>
          <w:color w:val="000000"/>
        </w:rPr>
        <w:t xml:space="preserve">Iruñean, 2023ko abenduaren 18an</w:t>
      </w:r>
    </w:p>
    <w:p w14:paraId="5D952916" w14:textId="0CC383A2" w:rsidR="00D77C2F" w:rsidRPr="00E07A7D" w:rsidRDefault="00EF0863" w:rsidP="0021317A">
      <w:pPr>
        <w:ind w:firstLine="540"/>
        <w:jc w:val="center"/>
        <w:rPr>
          <w:color w:val="000000"/>
          <w:szCs w:val="24"/>
          <w:rFonts w:cs="Arial"/>
        </w:rPr>
      </w:pPr>
      <w:r>
        <w:rPr>
          <w:sz w:val="22"/>
        </w:rPr>
        <w:t xml:space="preserve">Landa Garapeneko eta Ingurumeneko kontseilaria:</w:t>
      </w:r>
      <w:r>
        <w:rPr>
          <w:color w:val="000000"/>
        </w:rPr>
        <w:t xml:space="preserve">José María Aierdi Fernández de Barrena</w:t>
      </w:r>
    </w:p>
    <w:sectPr w:rsidR="00D77C2F" w:rsidRPr="00E07A7D" w:rsidSect="00211860">
      <w:headerReference w:type="default" r:id="rId10"/>
      <w:footerReference w:type="even" r:id="rId11"/>
      <w:pgSz w:w="11906" w:h="16838" w:code="9"/>
      <w:pgMar w:top="2374"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F4FE3" w14:textId="77777777" w:rsidR="00455378" w:rsidRDefault="00455378" w:rsidP="00381BB8">
      <w:pPr>
        <w:pStyle w:val="Encabezado"/>
      </w:pPr>
      <w:r>
        <w:separator/>
      </w:r>
    </w:p>
  </w:endnote>
  <w:endnote w:type="continuationSeparator" w:id="0">
    <w:p w14:paraId="5BE0F3FD" w14:textId="77777777" w:rsidR="00455378" w:rsidRDefault="00455378"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CFAB"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rPr>
      <w:t>2</w:t>
    </w:r>
    <w:r w:rsidRPr="00514ED6">
      <w:rPr>
        <w:rStyle w:val="Nmerodepgina"/>
        <w:rFonts w:cs="Arial"/>
      </w:rPr>
      <w:fldChar w:fldCharType="end"/>
    </w:r>
    <w:r>
      <w:rPr>
        <w:rStyle w:val="Nmerodepgina"/>
      </w:rPr>
      <w:t xml:space="preserve">/</w:t>
    </w:r>
    <w:r w:rsidRPr="00514ED6">
      <w:rPr>
        <w:rStyle w:val="Nmerodepgina"/>
        <w:rFonts w:cs="Arial"/>
      </w:rPr>
      <w:fldChar w:fldCharType="begin" w:dirty="true"/>
    </w:r>
    <w:r w:rsidRPr="00514ED6">
      <w:rPr>
        <w:rStyle w:val="Nmerodepgina"/>
        <w:rFonts w:cs="Arial"/>
      </w:rPr>
      <w:instrText xml:space="preserve"> NUMPAGES </w:instrText>
    </w:r>
    <w:r w:rsidRPr="00514ED6">
      <w:rPr>
        <w:rStyle w:val="Nmerodepgina"/>
        <w:rFonts w:cs="Arial"/>
      </w:rPr>
      <w:fldChar w:fldCharType="separate"/>
    </w:r>
    <w:r w:rsidR="003A1CE7">
      <w:rPr>
        <w:rStyle w:val="Nmerodepgina"/>
        <w:rFonts w:cs="Arial"/>
      </w:rPr>
      <w:t>2</w:t>
    </w:r>
    <w:r w:rsidRPr="00514ED6">
      <w:rPr>
        <w:rStyle w:val="Nmerodepgina"/>
        <w:rFonts w:cs="Arial"/>
      </w:rPr>
      <w:fldChar w:fldCharType="end"/>
    </w:r>
    <w:r>
      <w:rPr>
        <w:rStyle w:val="Nmerodepgina"/>
      </w:rPr>
      <w:t xml:space="preserve"> </w:t>
    </w:r>
    <w:r>
      <w:rPr>
        <w:rStyle w:val="Nmerodepgina"/>
      </w:rPr>
      <w:tab/>
    </w:r>
    <w:r>
      <w:rPr>
        <w:rStyle w:val="Nmerodepgina"/>
      </w:rPr>
      <w:tab/>
    </w:r>
    <w:r>
      <w:rPr>
        <w:rStyle w:val="Nmerodepgina"/>
      </w:rPr>
      <w:t xml:space="preserve">Q19/</w:t>
    </w:r>
    <w:r>
      <w:rPr>
        <w:rStyle w:val="Nmerodepgina"/>
        <w:highlight w:val="yellow"/>
      </w:rPr>
      <w:t xml:space="preserve">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BB315" w14:textId="77777777" w:rsidR="00455378" w:rsidRDefault="00455378" w:rsidP="00381BB8">
      <w:pPr>
        <w:pStyle w:val="Encabezado"/>
      </w:pPr>
      <w:r>
        <w:separator/>
      </w:r>
    </w:p>
  </w:footnote>
  <w:footnote w:type="continuationSeparator" w:id="0">
    <w:p w14:paraId="113B5EB4" w14:textId="77777777" w:rsidR="00455378" w:rsidRDefault="00455378"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70BE0" w14:textId="05C0354C"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B397759"/>
    <w:multiLevelType w:val="hybridMultilevel"/>
    <w:tmpl w:val="819815DA"/>
    <w:lvl w:ilvl="0" w:tplc="C242F30A">
      <w:start w:val="1"/>
      <w:numFmt w:val="decimal"/>
      <w:lvlText w:val="%1)"/>
      <w:lvlJc w:val="left"/>
      <w:pPr>
        <w:ind w:left="1410" w:hanging="870"/>
      </w:pPr>
      <w:rPr>
        <w:rFonts w:hint="default"/>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7"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8"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FA54EF"/>
    <w:multiLevelType w:val="hybridMultilevel"/>
    <w:tmpl w:val="D0C807BC"/>
    <w:lvl w:ilvl="0" w:tplc="792E45B6">
      <w:start w:val="1"/>
      <w:numFmt w:val="decimal"/>
      <w:lvlText w:val="%1."/>
      <w:lvlJc w:val="left"/>
      <w:pPr>
        <w:ind w:left="900" w:hanging="360"/>
      </w:pPr>
      <w:rPr>
        <w:rFonts w:hint="default"/>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0"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2"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5C154964"/>
    <w:multiLevelType w:val="hybridMultilevel"/>
    <w:tmpl w:val="6010E404"/>
    <w:lvl w:ilvl="0" w:tplc="D4A8CBF8">
      <w:start w:val="1"/>
      <w:numFmt w:val="lowerLetter"/>
      <w:lvlText w:val="%1)"/>
      <w:lvlJc w:val="left"/>
      <w:pPr>
        <w:ind w:left="900" w:hanging="360"/>
      </w:pPr>
      <w:rPr>
        <w:rFonts w:hint="default"/>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5"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506948"/>
    <w:multiLevelType w:val="hybridMultilevel"/>
    <w:tmpl w:val="A1CC98A4"/>
    <w:lvl w:ilvl="0" w:tplc="5FD49AFE">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8"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1541238598">
    <w:abstractNumId w:val="8"/>
  </w:num>
  <w:num w:numId="2" w16cid:durableId="1232277770">
    <w:abstractNumId w:val="3"/>
  </w:num>
  <w:num w:numId="3" w16cid:durableId="18817649">
    <w:abstractNumId w:val="10"/>
  </w:num>
  <w:num w:numId="4" w16cid:durableId="304815959">
    <w:abstractNumId w:val="18"/>
  </w:num>
  <w:num w:numId="5" w16cid:durableId="705368220">
    <w:abstractNumId w:val="1"/>
  </w:num>
  <w:num w:numId="6" w16cid:durableId="996114023">
    <w:abstractNumId w:val="16"/>
  </w:num>
  <w:num w:numId="7" w16cid:durableId="419185616">
    <w:abstractNumId w:val="5"/>
  </w:num>
  <w:num w:numId="8" w16cid:durableId="1955089826">
    <w:abstractNumId w:val="4"/>
  </w:num>
  <w:num w:numId="9" w16cid:durableId="1652440946">
    <w:abstractNumId w:val="7"/>
  </w:num>
  <w:num w:numId="10" w16cid:durableId="199387314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087206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3620604">
    <w:abstractNumId w:val="19"/>
  </w:num>
  <w:num w:numId="13" w16cid:durableId="1204094452">
    <w:abstractNumId w:val="2"/>
  </w:num>
  <w:num w:numId="14" w16cid:durableId="1670405968">
    <w:abstractNumId w:val="15"/>
  </w:num>
  <w:num w:numId="15" w16cid:durableId="285938977">
    <w:abstractNumId w:val="0"/>
  </w:num>
  <w:num w:numId="16" w16cid:durableId="1261527904">
    <w:abstractNumId w:val="11"/>
  </w:num>
  <w:num w:numId="17" w16cid:durableId="201939580">
    <w:abstractNumId w:val="13"/>
  </w:num>
  <w:num w:numId="18" w16cid:durableId="186410939">
    <w:abstractNumId w:val="6"/>
  </w:num>
  <w:num w:numId="19" w16cid:durableId="269552497">
    <w:abstractNumId w:val="9"/>
  </w:num>
  <w:num w:numId="20" w16cid:durableId="1290666890">
    <w:abstractNumId w:val="14"/>
  </w:num>
  <w:num w:numId="21" w16cid:durableId="8825210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CE7"/>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3FDE"/>
    <w:rsid w:val="001F4389"/>
    <w:rsid w:val="001F50D5"/>
    <w:rsid w:val="002028A8"/>
    <w:rsid w:val="00203FAC"/>
    <w:rsid w:val="00206AA2"/>
    <w:rsid w:val="00206DCB"/>
    <w:rsid w:val="00206FD4"/>
    <w:rsid w:val="00207BAC"/>
    <w:rsid w:val="00211860"/>
    <w:rsid w:val="00211F23"/>
    <w:rsid w:val="00211FE2"/>
    <w:rsid w:val="0021317A"/>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87A"/>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CE7"/>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B19"/>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378"/>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6E33"/>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2598"/>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2C83"/>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4CEB"/>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3B8"/>
    <w:rsid w:val="00BE7EFA"/>
    <w:rsid w:val="00BF059D"/>
    <w:rsid w:val="00BF079E"/>
    <w:rsid w:val="00BF08FA"/>
    <w:rsid w:val="00BF31A5"/>
    <w:rsid w:val="00BF330F"/>
    <w:rsid w:val="00BF37AF"/>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06D3"/>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AA3"/>
    <w:rsid w:val="00D93C44"/>
    <w:rsid w:val="00D9447C"/>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0863"/>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63DA6C7"/>
  <w15:chartTrackingRefBased/>
  <w15:docId w15:val="{C966C59E-C08D-4E80-BAFD-3E2A49CBD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u-ES"/>
    </w:rPr>
  </w:style>
  <w:style w:type="paragraph" w:styleId="Sangra2detindependiente">
    <w:name w:val="Body Text Indent 2"/>
    <w:basedOn w:val="Normal"/>
    <w:rsid w:val="00085EEC"/>
    <w:pPr>
      <w:spacing w:line="360" w:lineRule="atLeast"/>
      <w:ind w:left="426" w:hanging="426"/>
    </w:pPr>
    <w:rPr>
      <w:lang w:val="eu-ES"/>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91D77438272594EA596E52869962D70" ma:contentTypeVersion="1" ma:contentTypeDescription="Crear nuevo documento." ma:contentTypeScope="" ma:versionID="cada5267d1be5c06d19bbe046db7f9e4">
  <xsd:schema xmlns:xsd="http://www.w3.org/2001/XMLSchema" xmlns:xs="http://www.w3.org/2001/XMLSchema" xmlns:p="http://schemas.microsoft.com/office/2006/metadata/properties" xmlns:ns1="http://schemas.microsoft.com/sharepoint/v3" xmlns:ns2="d7955e38-e198-473d-b7eb-679bbff15bd5" xmlns:ns3="http://schemas.microsoft.com/sharepoint/v3/fields" targetNamespace="http://schemas.microsoft.com/office/2006/metadata/properties" ma:root="true" ma:fieldsID="b385f50c48daf4d3b4ff8d4c75c5a2f3" ns1:_="" ns2:_="" ns3:_="">
    <xsd:import namespace="http://schemas.microsoft.com/sharepoint/v3"/>
    <xsd:import namespace="d7955e38-e198-473d-b7eb-679bbff15bd5"/>
    <xsd:import namespace="http://schemas.microsoft.com/sharepoint/v3/fields"/>
    <xsd:element name="properties">
      <xsd:complexType>
        <xsd:sequence>
          <xsd:element name="documentManagement">
            <xsd:complexType>
              <xsd:all>
                <xsd:element ref="ns2:Nombre_x0020__x0028_responsable_x0029_" minOccurs="0"/>
                <xsd:element ref="ns2:Servicio" minOccurs="0"/>
                <xsd:element ref="ns1:StartDate" minOccurs="0"/>
                <xsd:element ref="ns3:_EndDate" minOccurs="0"/>
                <xsd:element ref="ns2:Responsabl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10" nillable="true" ma:displayName="Fecha de inicio" ma:default="[today]" ma:format="DateOnly" ma:internalName="Fecha_x0020_de_x0020_inici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7955e38-e198-473d-b7eb-679bbff15bd5" elementFormDefault="qualified">
    <xsd:import namespace="http://schemas.microsoft.com/office/2006/documentManagement/types"/>
    <xsd:import namespace="http://schemas.microsoft.com/office/infopath/2007/PartnerControls"/>
    <xsd:element name="Nombre_x0020__x0028_responsable_x0029_" ma:index="8" nillable="true" ma:displayName="Nombre (responsable)" ma:internalName="Nombre_x0020__x0028_responsable_x0029_" ma:readOnly="false">
      <xsd:simpleType>
        <xsd:restriction base="dms:Text">
          <xsd:maxLength value="255"/>
        </xsd:restriction>
      </xsd:simpleType>
    </xsd:element>
    <xsd:element name="Servicio" ma:index="9" nillable="true" ma:displayName="Servicio" ma:format="Dropdown" ma:internalName="Servicio" ma:readOnly="false">
      <xsd:simpleType>
        <xsd:restriction base="dms:Choice">
          <xsd:enumeration value="DPTO"/>
          <xsd:enumeration value="DGEI"/>
          <xsd:enumeration value="DGTPR"/>
          <xsd:enumeration value="DGAG"/>
          <xsd:enumeration value="DGDR"/>
          <xsd:enumeration value="DGMAyA"/>
          <xsd:enumeration value="SGT"/>
          <xsd:enumeration value="SNE"/>
          <xsd:enumeration value="ST"/>
          <xsd:enumeration value="SEMSI"/>
          <xsd:enumeration value="STSI"/>
          <xsd:enumeration value="SITC"/>
          <xsd:enumeration value="SFE"/>
          <xsd:enumeration value="SCOP"/>
          <xsd:enumeration value="SG"/>
          <xsd:enumeration value="SAgr"/>
          <xsd:enumeration value="SIA"/>
          <xsd:enumeration value="SEAFA"/>
          <xsd:enumeration value="SDDR"/>
          <xsd:enumeration value="SCA"/>
          <xsd:enumeration value="SCB"/>
          <xsd:enumeration value="SAgua"/>
        </xsd:restriction>
      </xsd:simpleType>
    </xsd:element>
    <xsd:element name="Responsable" ma:index="12" nillable="true" ma:displayName="Responsable" ma:list="UserInfo" ma:SharePointGroup="0" ma:internalName="Responsab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1" nillable="true" ma:displayName="Fecha de finalización" ma:default="[today]" ma:format="DateOnly" ma:internalName="Fecha_x0020_de_x0020_finalizaci_x00f3_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rvicio xmlns="d7955e38-e198-473d-b7eb-679bbff15bd5" xsi:nil="true"/>
    <_EndDate xmlns="http://schemas.microsoft.com/sharepoint/v3/fields">2023-12-13T14:00:26+00:00</_EndDate>
    <Responsable xmlns="d7955e38-e198-473d-b7eb-679bbff15bd5">
      <UserInfo>
        <DisplayName/>
        <AccountId xsi:nil="true"/>
        <AccountType/>
      </UserInfo>
    </Responsable>
    <Nombre_x0020__x0028_responsable_x0029_ xmlns="d7955e38-e198-473d-b7eb-679bbff15bd5" xsi:nil="true"/>
    <StartDate xmlns="http://schemas.microsoft.com/sharepoint/v3">2023-12-13T14:00:26+00:00</StartDate>
  </documentManagement>
</p:properties>
</file>

<file path=customXml/itemProps1.xml><?xml version="1.0" encoding="utf-8"?>
<ds:datastoreItem xmlns:ds="http://schemas.openxmlformats.org/officeDocument/2006/customXml" ds:itemID="{1703AACE-43EA-43B4-9C9E-14E86EA53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955e38-e198-473d-b7eb-679bbff15bd5"/>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5F9733-31E1-45E5-BEB4-9EDD1FC4C9B9}">
  <ds:schemaRefs>
    <ds:schemaRef ds:uri="http://schemas.microsoft.com/sharepoint/v3/contenttype/forms"/>
  </ds:schemaRefs>
</ds:datastoreItem>
</file>

<file path=customXml/itemProps3.xml><?xml version="1.0" encoding="utf-8"?>
<ds:datastoreItem xmlns:ds="http://schemas.openxmlformats.org/officeDocument/2006/customXml" ds:itemID="{BA6F03C9-5E59-4CE2-8B6C-3228E664F0FC}">
  <ds:schemaRefs>
    <ds:schemaRef ds:uri="http://schemas.microsoft.com/office/2006/metadata/properties"/>
    <ds:schemaRef ds:uri="http://schemas.microsoft.com/office/infopath/2007/PartnerControls"/>
    <ds:schemaRef ds:uri="d7955e38-e198-473d-b7eb-679bbff15bd5"/>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PES</Template>
  <TotalTime>22</TotalTime>
  <Pages>1</Pages>
  <Words>209</Words>
  <Characters>1146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Aranaz, Carlota</cp:lastModifiedBy>
  <cp:revision>10</cp:revision>
  <cp:lastPrinted>2018-10-15T10:28:00Z</cp:lastPrinted>
  <dcterms:created xsi:type="dcterms:W3CDTF">2023-10-30T08:34:00Z</dcterms:created>
  <dcterms:modified xsi:type="dcterms:W3CDTF">2023-12-18T14:17:00Z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0x010100E91D77438272594EA596E52869962D70</vt:lpwstr>
  </property>
</Properties>
</file>