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D2B6B" w14:textId="472774EA" w:rsidR="00975083" w:rsidRPr="00884EB6" w:rsidRDefault="00884EB6" w:rsidP="00884EB6">
      <w:pPr>
        <w:pStyle w:val="Style"/>
        <w:spacing w:before="100" w:beforeAutospacing="1" w:after="200" w:line="276" w:lineRule="auto"/>
        <w:ind w:left="242" w:right="413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884EB6">
        <w:rPr>
          <w:rFonts w:ascii="Calibri" w:eastAsia="Arial" w:hAnsi="Calibri" w:cs="Calibri"/>
          <w:bCs/>
          <w:sz w:val="22"/>
          <w:szCs w:val="22"/>
        </w:rPr>
        <w:t>24PES-131</w:t>
      </w:r>
    </w:p>
    <w:p w14:paraId="470786F4" w14:textId="5F6C31F9" w:rsidR="00975083" w:rsidRPr="00884EB6" w:rsidRDefault="00884EB6" w:rsidP="00884EB6">
      <w:pPr>
        <w:pStyle w:val="Style"/>
        <w:spacing w:before="100" w:beforeAutospacing="1" w:after="200" w:line="276" w:lineRule="auto"/>
        <w:ind w:left="950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84EB6">
        <w:rPr>
          <w:rFonts w:ascii="Calibri" w:eastAsia="Arial" w:hAnsi="Calibri" w:cs="Calibri"/>
          <w:sz w:val="22"/>
          <w:szCs w:val="22"/>
        </w:rPr>
        <w:t>Javier Arza Porras</w:t>
      </w:r>
      <w:r w:rsidR="00C83136" w:rsidRPr="00884EB6">
        <w:rPr>
          <w:rFonts w:ascii="Calibri" w:eastAsia="Arial" w:hAnsi="Calibri" w:cs="Calibri"/>
          <w:sz w:val="22"/>
          <w:szCs w:val="22"/>
        </w:rPr>
        <w:t xml:space="preserve">, parlamentario del grupo parlamentario de EH </w:t>
      </w:r>
      <w:r w:rsidRPr="00884EB6">
        <w:rPr>
          <w:rFonts w:ascii="Calibri" w:eastAsia="Arial" w:hAnsi="Calibri" w:cs="Calibri"/>
          <w:sz w:val="22"/>
          <w:szCs w:val="22"/>
        </w:rPr>
        <w:t>Bildu Nafarroa</w:t>
      </w:r>
      <w:r w:rsidR="00C83136" w:rsidRPr="00884EB6">
        <w:rPr>
          <w:rFonts w:ascii="Calibri" w:eastAsia="Arial" w:hAnsi="Calibri" w:cs="Calibri"/>
          <w:sz w:val="22"/>
          <w:szCs w:val="22"/>
        </w:rPr>
        <w:t xml:space="preserve">, al amparo de lo establecido en el Reglamento de la Cámara, realiza la siguiente </w:t>
      </w:r>
      <w:r w:rsidRPr="00884EB6">
        <w:rPr>
          <w:rFonts w:ascii="Calibri" w:eastAsia="Arial" w:hAnsi="Calibri" w:cs="Calibri"/>
          <w:sz w:val="22"/>
          <w:szCs w:val="22"/>
        </w:rPr>
        <w:t>pregunta</w:t>
      </w:r>
      <w:r w:rsidR="00C83136" w:rsidRPr="00884EB6">
        <w:rPr>
          <w:rFonts w:ascii="Calibri" w:eastAsia="Arial" w:hAnsi="Calibri" w:cs="Calibri"/>
          <w:sz w:val="22"/>
          <w:szCs w:val="22"/>
        </w:rPr>
        <w:t xml:space="preserve"> a la Consejera de Vivienda, Juventud y Políticas Migratorias, </w:t>
      </w:r>
      <w:r>
        <w:rPr>
          <w:rFonts w:ascii="Calibri" w:eastAsia="Arial" w:hAnsi="Calibri" w:cs="Calibri"/>
          <w:sz w:val="22"/>
          <w:szCs w:val="22"/>
        </w:rPr>
        <w:t>doña</w:t>
      </w:r>
      <w:r w:rsidR="00C83136" w:rsidRPr="00884EB6">
        <w:rPr>
          <w:rFonts w:ascii="Calibri" w:eastAsia="Arial" w:hAnsi="Calibri" w:cs="Calibri"/>
          <w:sz w:val="22"/>
          <w:szCs w:val="22"/>
        </w:rPr>
        <w:t xml:space="preserve"> Begoña Alfaro García, para que sea respondida por escrito. </w:t>
      </w:r>
    </w:p>
    <w:p w14:paraId="06D12BBD" w14:textId="78A887B3" w:rsidR="00975083" w:rsidRPr="00884EB6" w:rsidRDefault="00C83136" w:rsidP="00884EB6">
      <w:pPr>
        <w:pStyle w:val="Style"/>
        <w:spacing w:before="100" w:beforeAutospacing="1" w:after="200" w:line="276" w:lineRule="auto"/>
        <w:ind w:left="950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84EB6">
        <w:rPr>
          <w:rFonts w:ascii="Calibri" w:eastAsia="Arial" w:hAnsi="Calibri" w:cs="Calibri"/>
          <w:sz w:val="22"/>
          <w:szCs w:val="22"/>
        </w:rPr>
        <w:t>A través de la prensa hemos podido conocer un acto de discriminación laboral por motivos racistas islamófobos (https://www.eldiario.es/desa</w:t>
      </w:r>
      <w:r w:rsidR="00884EB6">
        <w:rPr>
          <w:rFonts w:ascii="Calibri" w:eastAsia="Arial" w:hAnsi="Calibri" w:cs="Calibri"/>
          <w:sz w:val="22"/>
          <w:szCs w:val="22"/>
        </w:rPr>
        <w:t>l</w:t>
      </w:r>
      <w:r w:rsidRPr="00884EB6">
        <w:rPr>
          <w:rFonts w:ascii="Calibri" w:eastAsia="Arial" w:hAnsi="Calibri" w:cs="Calibri"/>
          <w:sz w:val="22"/>
          <w:szCs w:val="22"/>
        </w:rPr>
        <w:t>ambre/mujer-pierde-trabajo-residencia</w:t>
      </w:r>
      <w:r w:rsidRPr="00884EB6">
        <w:rPr>
          <w:rFonts w:ascii="Calibri" w:eastAsia="Arial" w:hAnsi="Calibri" w:cs="Calibri"/>
          <w:sz w:val="22"/>
          <w:szCs w:val="22"/>
        </w:rPr>
        <w:softHyphen/>
        <w:t>navarra-</w:t>
      </w:r>
      <w:r w:rsidR="00884EB6">
        <w:rPr>
          <w:rFonts w:ascii="Calibri" w:eastAsia="Arial" w:hAnsi="Calibri" w:cs="Calibri"/>
          <w:sz w:val="22"/>
          <w:szCs w:val="22"/>
        </w:rPr>
        <w:t>ll</w:t>
      </w:r>
      <w:r w:rsidRPr="00884EB6">
        <w:rPr>
          <w:rFonts w:ascii="Calibri" w:eastAsia="Arial" w:hAnsi="Calibri" w:cs="Calibri"/>
          <w:sz w:val="22"/>
          <w:szCs w:val="22"/>
        </w:rPr>
        <w:t xml:space="preserve">evar-panuelo-alterar-paz-mayores_1_10942216.html). Además, se trata de un hecho ocurrido en una residencia, Casa de la Misericordia, con la que el Gobierno de Navarra tiene concertadas diferentes plazas. </w:t>
      </w:r>
    </w:p>
    <w:p w14:paraId="2187B71F" w14:textId="77777777" w:rsidR="00975083" w:rsidRPr="00884EB6" w:rsidRDefault="00C83136" w:rsidP="00884EB6">
      <w:pPr>
        <w:pStyle w:val="Style"/>
        <w:spacing w:before="100" w:beforeAutospacing="1" w:after="200" w:line="276" w:lineRule="auto"/>
        <w:ind w:left="950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84EB6">
        <w:rPr>
          <w:rFonts w:ascii="Calibri" w:eastAsia="Arial" w:hAnsi="Calibri" w:cs="Calibri"/>
          <w:sz w:val="22"/>
          <w:szCs w:val="22"/>
        </w:rPr>
        <w:t xml:space="preserve">Por todo ello, queremos conocer qué respuesta va a dar el Gobierno de Navarra ante este hecho y qué protocolos posee ante actos de discriminación laboral por motivos racistas en centros con plazas concertadas. </w:t>
      </w:r>
    </w:p>
    <w:p w14:paraId="6E88E259" w14:textId="5D33FFB0" w:rsidR="00975083" w:rsidRDefault="00C83136" w:rsidP="00884EB6">
      <w:pPr>
        <w:pStyle w:val="Style"/>
        <w:spacing w:before="100" w:beforeAutospacing="1" w:after="200" w:line="276" w:lineRule="auto"/>
        <w:ind w:left="242" w:right="413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884EB6">
        <w:rPr>
          <w:rFonts w:ascii="Calibri" w:eastAsia="Arial" w:hAnsi="Calibri" w:cs="Calibri"/>
          <w:sz w:val="22"/>
          <w:szCs w:val="22"/>
        </w:rPr>
        <w:t>lruñea/Pamplona</w:t>
      </w:r>
      <w:r w:rsidR="007210B3">
        <w:rPr>
          <w:rFonts w:ascii="Calibri" w:eastAsia="Arial" w:hAnsi="Calibri" w:cs="Calibri"/>
          <w:sz w:val="22"/>
          <w:szCs w:val="22"/>
        </w:rPr>
        <w:t>,</w:t>
      </w:r>
      <w:r w:rsidRPr="00884EB6">
        <w:rPr>
          <w:rFonts w:ascii="Calibri" w:eastAsia="Arial" w:hAnsi="Calibri" w:cs="Calibri"/>
          <w:sz w:val="22"/>
          <w:szCs w:val="22"/>
        </w:rPr>
        <w:t xml:space="preserve"> 27 de febrero de 2024</w:t>
      </w:r>
    </w:p>
    <w:p w14:paraId="329B4BD2" w14:textId="5D84D2DA" w:rsidR="00884EB6" w:rsidRDefault="00884EB6" w:rsidP="00884EB6">
      <w:pPr>
        <w:pStyle w:val="Style"/>
        <w:spacing w:before="100" w:beforeAutospacing="1" w:after="200" w:line="276" w:lineRule="auto"/>
        <w:ind w:left="242" w:right="413" w:firstLine="708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Javier Arza Porras</w:t>
      </w:r>
    </w:p>
    <w:sectPr w:rsidR="00884EB6" w:rsidSect="00884EB6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083"/>
    <w:rsid w:val="007210B3"/>
    <w:rsid w:val="00884EB6"/>
    <w:rsid w:val="00975083"/>
    <w:rsid w:val="00C8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A7D4"/>
  <w15:docId w15:val="{427D9F9C-6FA1-48A3-8098-03188DB7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840</Characters>
  <Application>Microsoft Office Word</Application>
  <DocSecurity>0</DocSecurity>
  <Lines>7</Lines>
  <Paragraphs>1</Paragraphs>
  <ScaleCrop>false</ScaleCrop>
  <Company>HP Inc.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24PES-131</dc:title>
  <dc:creator>informatica</dc:creator>
  <cp:keywords>CreatedByIRIS_Readiris_17.0</cp:keywords>
  <cp:lastModifiedBy>Mauleón, Fernando</cp:lastModifiedBy>
  <cp:revision>4</cp:revision>
  <dcterms:created xsi:type="dcterms:W3CDTF">2024-02-27T12:38:00Z</dcterms:created>
  <dcterms:modified xsi:type="dcterms:W3CDTF">2024-02-29T10:08:00Z</dcterms:modified>
</cp:coreProperties>
</file>