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2F1C0" w14:textId="77777777" w:rsidR="00C371C9" w:rsidRDefault="00C371C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00FC3E" w14:textId="77777777" w:rsidR="00C371C9" w:rsidRDefault="00FB17BA" w:rsidP="0009037F">
      <w:pPr>
        <w:spacing w:before="79" w:line="246" w:lineRule="auto"/>
        <w:ind w:left="2841" w:right="1866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11-24/CIE-00001.</w:t>
      </w:r>
      <w:r w:rsidR="0009037F">
        <w:rPr>
          <w:rFonts w:ascii="Arial" w:hAnsi="Arial"/>
          <w:b/>
          <w:sz w:val="20"/>
        </w:rPr>
        <w:t xml:space="preserve"> </w:t>
      </w:r>
      <w:proofErr w:type="spellStart"/>
      <w:r w:rsidR="0009037F" w:rsidRPr="0009037F">
        <w:rPr>
          <w:rFonts w:ascii="Arial" w:hAnsi="Arial"/>
          <w:b/>
          <w:sz w:val="20"/>
        </w:rPr>
        <w:t>Comisión</w:t>
      </w:r>
      <w:proofErr w:type="spellEnd"/>
      <w:r w:rsidR="0009037F" w:rsidRPr="0009037F">
        <w:rPr>
          <w:rFonts w:ascii="Arial" w:hAnsi="Arial"/>
          <w:b/>
          <w:sz w:val="20"/>
        </w:rPr>
        <w:t xml:space="preserve"> de </w:t>
      </w:r>
      <w:proofErr w:type="spellStart"/>
      <w:r w:rsidR="0009037F" w:rsidRPr="0009037F">
        <w:rPr>
          <w:rFonts w:ascii="Arial" w:hAnsi="Arial"/>
          <w:b/>
          <w:sz w:val="20"/>
        </w:rPr>
        <w:t>Investigación</w:t>
      </w:r>
      <w:proofErr w:type="spellEnd"/>
      <w:r w:rsidR="0009037F" w:rsidRPr="0009037F">
        <w:rPr>
          <w:rFonts w:ascii="Arial" w:hAnsi="Arial"/>
          <w:b/>
          <w:sz w:val="20"/>
        </w:rPr>
        <w:t xml:space="preserve"> </w:t>
      </w:r>
      <w:proofErr w:type="spellStart"/>
      <w:r w:rsidR="0009037F" w:rsidRPr="0009037F">
        <w:rPr>
          <w:rFonts w:ascii="Arial" w:hAnsi="Arial"/>
          <w:b/>
          <w:sz w:val="20"/>
        </w:rPr>
        <w:t>sobre</w:t>
      </w:r>
      <w:proofErr w:type="spellEnd"/>
      <w:r w:rsidR="0009037F" w:rsidRPr="0009037F">
        <w:rPr>
          <w:rFonts w:ascii="Arial" w:hAnsi="Arial"/>
          <w:b/>
          <w:sz w:val="20"/>
        </w:rPr>
        <w:t xml:space="preserve"> la </w:t>
      </w:r>
      <w:proofErr w:type="spellStart"/>
      <w:r w:rsidR="0009037F" w:rsidRPr="0009037F">
        <w:rPr>
          <w:rFonts w:ascii="Arial" w:hAnsi="Arial"/>
          <w:b/>
          <w:sz w:val="20"/>
        </w:rPr>
        <w:t>compra</w:t>
      </w:r>
      <w:proofErr w:type="spellEnd"/>
      <w:r w:rsidR="0009037F" w:rsidRPr="0009037F">
        <w:rPr>
          <w:rFonts w:ascii="Arial" w:hAnsi="Arial"/>
          <w:b/>
          <w:sz w:val="20"/>
        </w:rPr>
        <w:t xml:space="preserve"> y </w:t>
      </w:r>
      <w:proofErr w:type="spellStart"/>
      <w:r w:rsidR="0009037F" w:rsidRPr="0009037F">
        <w:rPr>
          <w:rFonts w:ascii="Arial" w:hAnsi="Arial"/>
          <w:b/>
          <w:sz w:val="20"/>
        </w:rPr>
        <w:t>distribución</w:t>
      </w:r>
      <w:proofErr w:type="spellEnd"/>
      <w:r w:rsidR="0009037F" w:rsidRPr="0009037F">
        <w:rPr>
          <w:rFonts w:ascii="Arial" w:hAnsi="Arial"/>
          <w:b/>
          <w:sz w:val="20"/>
        </w:rPr>
        <w:t xml:space="preserve"> de </w:t>
      </w:r>
      <w:proofErr w:type="spellStart"/>
      <w:r w:rsidR="0009037F" w:rsidRPr="0009037F">
        <w:rPr>
          <w:rFonts w:ascii="Arial" w:hAnsi="Arial"/>
          <w:b/>
          <w:sz w:val="20"/>
        </w:rPr>
        <w:t>mascarillas</w:t>
      </w:r>
      <w:proofErr w:type="spellEnd"/>
      <w:r w:rsidR="0009037F" w:rsidRPr="0009037F">
        <w:rPr>
          <w:rFonts w:ascii="Arial" w:hAnsi="Arial"/>
          <w:b/>
          <w:sz w:val="20"/>
        </w:rPr>
        <w:t xml:space="preserve"> y material </w:t>
      </w:r>
      <w:proofErr w:type="spellStart"/>
      <w:r w:rsidR="0009037F" w:rsidRPr="0009037F">
        <w:rPr>
          <w:rFonts w:ascii="Arial" w:hAnsi="Arial"/>
          <w:b/>
          <w:sz w:val="20"/>
        </w:rPr>
        <w:t>sanitario</w:t>
      </w:r>
      <w:proofErr w:type="spellEnd"/>
      <w:r w:rsidR="0009037F" w:rsidRPr="0009037F">
        <w:rPr>
          <w:rFonts w:ascii="Arial" w:hAnsi="Arial"/>
          <w:b/>
          <w:sz w:val="20"/>
        </w:rPr>
        <w:t xml:space="preserve"> </w:t>
      </w:r>
      <w:proofErr w:type="spellStart"/>
      <w:r w:rsidR="0009037F" w:rsidRPr="0009037F">
        <w:rPr>
          <w:rFonts w:ascii="Arial" w:hAnsi="Arial"/>
          <w:b/>
          <w:sz w:val="20"/>
        </w:rPr>
        <w:t>en</w:t>
      </w:r>
      <w:proofErr w:type="spellEnd"/>
      <w:r w:rsidR="0009037F" w:rsidRPr="0009037F">
        <w:rPr>
          <w:rFonts w:ascii="Arial" w:hAnsi="Arial"/>
          <w:b/>
          <w:sz w:val="20"/>
        </w:rPr>
        <w:t xml:space="preserve"> Navarra </w:t>
      </w:r>
      <w:proofErr w:type="spellStart"/>
      <w:r w:rsidR="0009037F" w:rsidRPr="0009037F">
        <w:rPr>
          <w:rFonts w:ascii="Arial" w:hAnsi="Arial"/>
          <w:b/>
          <w:sz w:val="20"/>
        </w:rPr>
        <w:t>durante</w:t>
      </w:r>
      <w:proofErr w:type="spellEnd"/>
      <w:r w:rsidR="0009037F" w:rsidRPr="0009037F">
        <w:rPr>
          <w:rFonts w:ascii="Arial" w:hAnsi="Arial"/>
          <w:b/>
          <w:sz w:val="20"/>
        </w:rPr>
        <w:t xml:space="preserve"> la pandemia</w:t>
      </w:r>
    </w:p>
    <w:p w14:paraId="3ADF2D2E" w14:textId="77777777" w:rsidR="00C371C9" w:rsidRDefault="00C371C9">
      <w:pPr>
        <w:pStyle w:val="Textoindependiente"/>
        <w:jc w:val="both"/>
        <w:rPr>
          <w:spacing w:val="-1"/>
        </w:rPr>
      </w:pPr>
    </w:p>
    <w:p w14:paraId="30AA4632" w14:textId="14311AD6" w:rsidR="0009037F" w:rsidRDefault="009900AC">
      <w:pPr>
        <w:pStyle w:val="Textoindependiente"/>
        <w:jc w:val="both"/>
      </w:pPr>
      <w:proofErr w:type="spellStart"/>
      <w:r>
        <w:rPr>
          <w:spacing w:val="-1"/>
        </w:rPr>
        <w:t>Rechazo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por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el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Pleno</w:t>
      </w:r>
    </w:p>
    <w:p w14:paraId="1B58CC1E" w14:textId="2C23030E" w:rsidR="0009037F" w:rsidRDefault="00FB17BA">
      <w:pPr>
        <w:pStyle w:val="Textoindependiente"/>
        <w:spacing w:before="125" w:line="303" w:lineRule="auto"/>
        <w:ind w:right="1873" w:firstLine="486"/>
        <w:jc w:val="both"/>
      </w:pP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Pleno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Parlamento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Navarra,</w:t>
      </w:r>
      <w:r>
        <w:rPr>
          <w:spacing w:val="31"/>
        </w:rPr>
        <w:t xml:space="preserve"> </w:t>
      </w:r>
      <w:proofErr w:type="spellStart"/>
      <w:r>
        <w:t>en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sesión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celebrada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el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día</w:t>
      </w:r>
      <w:r>
        <w:rPr>
          <w:spacing w:val="32"/>
        </w:rPr>
        <w:t xml:space="preserve"> </w:t>
      </w:r>
      <w:r>
        <w:rPr>
          <w:spacing w:val="-1"/>
        </w:rPr>
        <w:t>21</w:t>
      </w:r>
      <w:r>
        <w:rPr>
          <w:spacing w:val="53"/>
          <w:w w:val="102"/>
        </w:rPr>
        <w:t xml:space="preserve"> </w:t>
      </w:r>
      <w:r>
        <w:t>de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marzo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2024,</w:t>
      </w:r>
      <w:r>
        <w:rPr>
          <w:spacing w:val="54"/>
        </w:rPr>
        <w:t xml:space="preserve"> </w:t>
      </w:r>
      <w:r>
        <w:t>ha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rechazado</w:t>
      </w:r>
      <w:proofErr w:type="spellEnd"/>
      <w:r>
        <w:t xml:space="preserve"> </w:t>
      </w:r>
      <w:proofErr w:type="spellStart"/>
      <w:r>
        <w:t>crear</w:t>
      </w:r>
      <w:proofErr w:type="spellEnd"/>
      <w:r>
        <w:rPr>
          <w:spacing w:val="53"/>
        </w:rPr>
        <w:t xml:space="preserve"> </w:t>
      </w:r>
      <w:proofErr w:type="spellStart"/>
      <w:r>
        <w:t>una</w:t>
      </w:r>
      <w:proofErr w:type="spellEnd"/>
      <w:r>
        <w:rPr>
          <w:spacing w:val="54"/>
        </w:rPr>
        <w:t xml:space="preserve"> </w:t>
      </w:r>
      <w:proofErr w:type="spellStart"/>
      <w:r w:rsidR="0009037F">
        <w:rPr>
          <w:spacing w:val="-1"/>
        </w:rPr>
        <w:t>C</w:t>
      </w:r>
      <w:r>
        <w:rPr>
          <w:spacing w:val="-1"/>
        </w:rPr>
        <w:t>omisión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Investigación</w:t>
      </w:r>
      <w:proofErr w:type="spellEnd"/>
      <w:r>
        <w:rPr>
          <w:spacing w:val="49"/>
          <w:w w:val="102"/>
        </w:rPr>
        <w:t xml:space="preserve"> </w:t>
      </w:r>
      <w:proofErr w:type="spellStart"/>
      <w:r>
        <w:rPr>
          <w:spacing w:val="-1"/>
        </w:rPr>
        <w:t>sobre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compra</w:t>
      </w:r>
      <w:proofErr w:type="spellEnd"/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distribución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71"/>
          <w:w w:val="102"/>
        </w:rPr>
        <w:t xml:space="preserve"> </w:t>
      </w:r>
      <w:proofErr w:type="spellStart"/>
      <w:r>
        <w:rPr>
          <w:spacing w:val="-1"/>
        </w:rPr>
        <w:t>mascarillas</w:t>
      </w:r>
      <w:proofErr w:type="spellEnd"/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material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sanitario</w:t>
      </w:r>
      <w:proofErr w:type="spellEnd"/>
      <w:r>
        <w:rPr>
          <w:spacing w:val="17"/>
        </w:rPr>
        <w:t xml:space="preserve"> </w:t>
      </w:r>
      <w:proofErr w:type="spellStart"/>
      <w:r>
        <w:t>en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Navarra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durante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pandemia,</w:t>
      </w:r>
      <w:r>
        <w:rPr>
          <w:spacing w:val="69"/>
          <w:w w:val="102"/>
        </w:rPr>
        <w:t xml:space="preserve"> </w:t>
      </w:r>
      <w:proofErr w:type="spellStart"/>
      <w:r>
        <w:rPr>
          <w:spacing w:val="-1"/>
        </w:rPr>
        <w:t>presentada</w:t>
      </w:r>
      <w:proofErr w:type="spellEnd"/>
      <w:r>
        <w:rPr>
          <w:spacing w:val="12"/>
        </w:rPr>
        <w:t xml:space="preserve"> </w:t>
      </w:r>
      <w:proofErr w:type="spellStart"/>
      <w:r>
        <w:t>por</w:t>
      </w:r>
      <w:proofErr w:type="spellEnd"/>
      <w:r>
        <w:rPr>
          <w:spacing w:val="11"/>
        </w:rPr>
        <w:t xml:space="preserve"> </w:t>
      </w:r>
      <w:proofErr w:type="spellStart"/>
      <w:r>
        <w:t>el</w:t>
      </w:r>
      <w:proofErr w:type="spellEnd"/>
      <w:r>
        <w:rPr>
          <w:spacing w:val="13"/>
        </w:rPr>
        <w:t xml:space="preserve"> </w:t>
      </w:r>
      <w:r>
        <w:rPr>
          <w:spacing w:val="-7"/>
        </w:rPr>
        <w:t>G.P.</w:t>
      </w:r>
      <w:r>
        <w:rPr>
          <w:spacing w:val="12"/>
        </w:rPr>
        <w:t xml:space="preserve"> </w:t>
      </w:r>
      <w:r>
        <w:rPr>
          <w:spacing w:val="-1"/>
        </w:rPr>
        <w:t>Unión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Pueblo</w:t>
      </w:r>
      <w:r>
        <w:rPr>
          <w:spacing w:val="12"/>
        </w:rPr>
        <w:t xml:space="preserve"> </w:t>
      </w:r>
      <w:r>
        <w:rPr>
          <w:spacing w:val="-1"/>
        </w:rPr>
        <w:t>Navarro.</w:t>
      </w:r>
    </w:p>
    <w:p w14:paraId="413C9B2E" w14:textId="77777777" w:rsidR="003B0462" w:rsidRDefault="00FB17BA">
      <w:pPr>
        <w:pStyle w:val="Textoindependiente"/>
        <w:spacing w:line="303" w:lineRule="auto"/>
        <w:ind w:right="1875" w:firstLine="486"/>
        <w:jc w:val="both"/>
      </w:pPr>
      <w:r>
        <w:rPr>
          <w:spacing w:val="-1"/>
        </w:rPr>
        <w:t>Se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ordena</w:t>
      </w:r>
      <w:proofErr w:type="spellEnd"/>
      <w:r>
        <w:rPr>
          <w:spacing w:val="54"/>
        </w:rPr>
        <w:t xml:space="preserve"> </w:t>
      </w:r>
      <w:proofErr w:type="spellStart"/>
      <w:r>
        <w:t>su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publicación</w:t>
      </w:r>
      <w:proofErr w:type="spellEnd"/>
      <w:r>
        <w:rPr>
          <w:spacing w:val="-1"/>
        </w:rPr>
        <w:t>,</w:t>
      </w:r>
      <w:r>
        <w:rPr>
          <w:spacing w:val="53"/>
        </w:rPr>
        <w:t xml:space="preserve"> </w:t>
      </w:r>
      <w:proofErr w:type="spellStart"/>
      <w:r>
        <w:t>en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cumplimiento</w:t>
      </w:r>
      <w:proofErr w:type="spellEnd"/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lo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dispuesto</w:t>
      </w:r>
      <w:proofErr w:type="spellEnd"/>
      <w:r>
        <w:rPr>
          <w:spacing w:val="54"/>
        </w:rPr>
        <w:t xml:space="preserve"> </w:t>
      </w:r>
      <w:proofErr w:type="spellStart"/>
      <w:r>
        <w:t>en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el</w:t>
      </w:r>
      <w:proofErr w:type="spellEnd"/>
      <w:r>
        <w:rPr>
          <w:spacing w:val="53"/>
          <w:w w:val="102"/>
        </w:rPr>
        <w:t xml:space="preserve"> </w:t>
      </w:r>
      <w:proofErr w:type="spellStart"/>
      <w:r>
        <w:rPr>
          <w:spacing w:val="-1"/>
        </w:rPr>
        <w:t>artículo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125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Reglamento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Cámara.</w:t>
      </w:r>
    </w:p>
    <w:p w14:paraId="6CC7D27E" w14:textId="77777777" w:rsidR="00C371C9" w:rsidRDefault="00C371C9">
      <w:pPr>
        <w:pStyle w:val="Textoindependiente"/>
        <w:jc w:val="both"/>
        <w:rPr>
          <w:spacing w:val="-1"/>
        </w:rPr>
      </w:pPr>
    </w:p>
    <w:p w14:paraId="3C1F54F6" w14:textId="1ED50259" w:rsidR="0035173E" w:rsidRDefault="00FB17BA">
      <w:pPr>
        <w:pStyle w:val="Textoindependiente"/>
        <w:jc w:val="both"/>
      </w:pPr>
      <w:r>
        <w:rPr>
          <w:spacing w:val="-1"/>
        </w:rPr>
        <w:t>Pamplona,</w:t>
      </w:r>
      <w:r>
        <w:rPr>
          <w:spacing w:val="10"/>
        </w:rPr>
        <w:t xml:space="preserve"> </w:t>
      </w:r>
      <w:r>
        <w:t>26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proofErr w:type="spellStart"/>
      <w:r>
        <w:t>marzo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2024</w:t>
      </w:r>
    </w:p>
    <w:p w14:paraId="1238DE01" w14:textId="77777777" w:rsidR="00C371C9" w:rsidRDefault="00FB17BA">
      <w:pPr>
        <w:pStyle w:val="Textoindependiente"/>
        <w:spacing w:before="6"/>
        <w:jc w:val="both"/>
      </w:pP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Presidente:</w:t>
      </w:r>
      <w:r>
        <w:rPr>
          <w:spacing w:val="25"/>
        </w:rPr>
        <w:t xml:space="preserve"> </w:t>
      </w:r>
      <w:r>
        <w:rPr>
          <w:spacing w:val="-1"/>
        </w:rPr>
        <w:t>Unai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Hualde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Iglesias</w:t>
      </w:r>
    </w:p>
    <w:p w14:paraId="708F5A1B" w14:textId="77777777" w:rsidR="008E7E22" w:rsidRDefault="008E7E22"/>
    <w:sectPr w:rsidR="008E7E22">
      <w:type w:val="continuous"/>
      <w:pgSz w:w="11900" w:h="16840"/>
      <w:pgMar w:top="1600" w:right="20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3E"/>
    <w:rsid w:val="0009037F"/>
    <w:rsid w:val="001471A2"/>
    <w:rsid w:val="0035173E"/>
    <w:rsid w:val="003B0462"/>
    <w:rsid w:val="008E7E22"/>
    <w:rsid w:val="009900AC"/>
    <w:rsid w:val="00C371C9"/>
    <w:rsid w:val="00FB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DB38"/>
  <w15:docId w15:val="{F634955D-5544-4CD6-A628-A2D0AF8D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841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841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90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Mauleón, Fernando</dc:creator>
  <cp:lastModifiedBy>Mauleón, Fernando</cp:lastModifiedBy>
  <cp:revision>7</cp:revision>
  <dcterms:created xsi:type="dcterms:W3CDTF">2024-04-02T07:05:00Z</dcterms:created>
  <dcterms:modified xsi:type="dcterms:W3CDTF">2024-04-10T08:33:00Z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LastSaved">
    <vt:filetime>2024-04-02T00:00:00Z</vt:filetime>
  </property>
</Properties>
</file>