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6F83E" w14:textId="77777777" w:rsidR="00EC1C46" w:rsidRPr="00222ED4" w:rsidRDefault="00EC1C46" w:rsidP="00222ED4">
      <w:pPr>
        <w:spacing w:before="120" w:after="120"/>
        <w:ind w:firstLine="426"/>
        <w:jc w:val="both"/>
        <w:rPr>
          <w:b/>
          <w:bCs/>
          <w:sz w:val="24"/>
          <w:rFonts w:ascii="Arial" w:hAnsi="Arial" w:cs="Arial"/>
        </w:rPr>
      </w:pPr>
      <w:r>
        <w:rPr>
          <w:b/>
          <w:sz w:val="24"/>
          <w:rFonts w:ascii="Arial" w:hAnsi="Arial"/>
        </w:rPr>
        <w:t xml:space="preserve">11-23/ELC-00012 eta 13 eta 11-24/ELC-00001.</w:t>
      </w:r>
      <w:r>
        <w:rPr>
          <w:b/>
          <w:sz w:val="24"/>
          <w:rFonts w:ascii="Arial" w:hAnsi="Arial"/>
        </w:rPr>
        <w:t xml:space="preserve"> </w:t>
      </w:r>
      <w:r>
        <w:rPr>
          <w:b/>
          <w:sz w:val="24"/>
          <w:rFonts w:ascii="Arial" w:hAnsi="Arial"/>
        </w:rPr>
        <w:t xml:space="preserve">Nafarroako Parlamentuak Nafarroako Kontseilurako izendatu behar dituen kideak hautatzea.</w:t>
      </w:r>
    </w:p>
    <w:p w14:paraId="53CE516B" w14:textId="77777777" w:rsidR="00EC1C46" w:rsidRPr="00222ED4" w:rsidRDefault="00222ED4" w:rsidP="00F63CBB">
      <w:pPr>
        <w:pStyle w:val="OFICIO-12"/>
        <w:rPr>
          <w:b/>
          <w:bCs/>
        </w:rPr>
      </w:pPr>
      <w:r>
        <w:rPr>
          <w:b/>
        </w:rPr>
        <w:t xml:space="preserve">Hautagaitzak aldarrikatzea</w:t>
      </w:r>
    </w:p>
    <w:p w14:paraId="2D16491E" w14:textId="77777777" w:rsidR="00F63CBB" w:rsidRDefault="00F63CBB" w:rsidP="00F63CBB">
      <w:pPr>
        <w:pStyle w:val="OFICIO-12"/>
      </w:pPr>
      <w:r>
        <w:t xml:space="preserve">2024ko martxoaren 25ean eginiko bilkuran, Nafarroako Parlamentuko Mahaiak, Eledunen Batzarrari entzun ondoren, honako erabaki hau hartu zuen, besteak beste:</w:t>
      </w:r>
    </w:p>
    <w:p w14:paraId="4AFFD62B" w14:textId="77777777" w:rsidR="00F63CBB" w:rsidRDefault="00F63CBB" w:rsidP="00F63CBB">
      <w:pPr>
        <w:spacing w:before="120" w:after="120"/>
        <w:ind w:firstLine="425"/>
        <w:jc w:val="both"/>
        <w:rPr>
          <w:sz w:val="24"/>
          <w:rFonts w:ascii="Arial" w:hAnsi="Arial" w:cs="Arial"/>
        </w:rPr>
      </w:pPr>
      <w:r>
        <w:rPr>
          <w:sz w:val="24"/>
          <w:rFonts w:ascii="Arial" w:hAnsi="Arial"/>
        </w:rPr>
        <w:t xml:space="preserve">Nafarroako Kontseiluaren hiru kontseilari berri hautatzeari buruz 2023ko azaroaren 13an eta 2024ko martxoaren 11n Mahaiak hartutako erabakiekin bat, Alfredo Irujo Andueza jaunak, José Iruretagoyena Aldaz jaunak eta María Ángeles Egusquiza Balmaseda andreak beren agintaldia amaitu baitute, eta Nafarroako Parlamentuari dagokionez horiek proposatzea, ERABAKITZEN DA:</w:t>
      </w:r>
    </w:p>
    <w:p w14:paraId="53C81A65" w14:textId="77777777" w:rsidR="00F63CBB" w:rsidRPr="00A94FA0" w:rsidRDefault="00F63CBB" w:rsidP="00F63CBB">
      <w:pPr>
        <w:pStyle w:val="OFICIO-12"/>
        <w:rPr>
          <w:sz w:val="20"/>
          <w:rFonts w:ascii="Times New Roman" w:hAnsi="Times New Roman"/>
        </w:rPr>
      </w:pPr>
      <w:r>
        <w:t xml:space="preserve">1. Nafarroako Kontseiluko kontseilari izateko Nafarroako Parlamentuak proposatu beharreko hautagaiak aldarrikatzea. Hona hautagaiak:</w:t>
      </w:r>
    </w:p>
    <w:p w14:paraId="3EA96850" w14:textId="77777777" w:rsidR="00F63CBB" w:rsidRDefault="00F63CBB" w:rsidP="00F63CBB">
      <w:pPr>
        <w:spacing w:before="120" w:after="120"/>
        <w:ind w:firstLine="426"/>
        <w:jc w:val="both"/>
        <w:rPr>
          <w:sz w:val="24"/>
          <w:rFonts w:ascii="Arial" w:hAnsi="Arial"/>
        </w:rPr>
      </w:pPr>
      <w:r>
        <w:rPr>
          <w:sz w:val="24"/>
          <w:rFonts w:ascii="Arial" w:hAnsi="Arial"/>
        </w:rPr>
        <w:t xml:space="preserve">- Alberto Andérez González eta Ezequiel Urdangarín Ayestarán jaunak, Iruñeko Abokatuen Elkargo Txit Prestuak proposatuta.</w:t>
      </w:r>
    </w:p>
    <w:p w14:paraId="041393D1" w14:textId="77777777" w:rsidR="00F63CBB" w:rsidRDefault="00F63CBB" w:rsidP="00F63CBB">
      <w:pPr>
        <w:spacing w:before="120" w:after="120"/>
        <w:ind w:firstLine="426"/>
        <w:jc w:val="both"/>
        <w:rPr>
          <w:sz w:val="24"/>
          <w:rFonts w:ascii="Arial" w:hAnsi="Arial"/>
        </w:rPr>
      </w:pPr>
      <w:r>
        <w:rPr>
          <w:sz w:val="24"/>
          <w:rFonts w:ascii="Arial" w:hAnsi="Arial"/>
        </w:rPr>
        <w:t xml:space="preserve">- Rafael Lara González jauna, Nafarroako Alderdi Sozialista talde parlamentarioak proposatuta.</w:t>
      </w:r>
    </w:p>
    <w:p w14:paraId="7E1A68BA" w14:textId="77777777" w:rsidR="00F63CBB" w:rsidRDefault="00F63CBB" w:rsidP="00F63CBB">
      <w:pPr>
        <w:spacing w:before="120" w:after="120"/>
        <w:ind w:firstLine="426"/>
        <w:jc w:val="both"/>
        <w:rPr>
          <w:sz w:val="24"/>
          <w:rFonts w:ascii="Arial" w:hAnsi="Arial"/>
        </w:rPr>
      </w:pPr>
      <w:r>
        <w:rPr>
          <w:sz w:val="24"/>
          <w:rFonts w:ascii="Arial" w:hAnsi="Arial"/>
        </w:rPr>
        <w:t xml:space="preserve">- Ana Clara Villanueva Latorre andrea, Geroa Bai talde parlamentarioak proposatuta.</w:t>
      </w:r>
    </w:p>
    <w:p w14:paraId="5630A36D" w14:textId="77777777" w:rsidR="00F63CBB" w:rsidRDefault="00F63CBB" w:rsidP="00F63CBB">
      <w:pPr>
        <w:spacing w:before="120" w:after="120"/>
        <w:ind w:firstLine="426"/>
        <w:jc w:val="both"/>
        <w:rPr>
          <w:sz w:val="24"/>
          <w:rFonts w:ascii="Arial" w:hAnsi="Arial"/>
        </w:rPr>
      </w:pPr>
      <w:r>
        <w:rPr>
          <w:sz w:val="24"/>
          <w:rFonts w:ascii="Arial" w:hAnsi="Arial"/>
        </w:rPr>
        <w:t xml:space="preserve">- Eduardo Santos Itoiz jauna, Contigo Navarra-Zurekin Nafarroa talde parlamentarioak proposatuta.</w:t>
      </w:r>
    </w:p>
    <w:p w14:paraId="22FA702E" w14:textId="77777777" w:rsidR="00F63CBB" w:rsidRDefault="00F63CBB" w:rsidP="00F63CBB">
      <w:pPr>
        <w:spacing w:before="120" w:after="120"/>
        <w:ind w:firstLine="426"/>
        <w:jc w:val="both"/>
        <w:rPr>
          <w:sz w:val="24"/>
          <w:rFonts w:ascii="Arial" w:hAnsi="Arial"/>
        </w:rPr>
      </w:pPr>
      <w:r>
        <w:rPr>
          <w:sz w:val="24"/>
          <w:rFonts w:ascii="Arial" w:hAnsi="Arial"/>
        </w:rPr>
        <w:t xml:space="preserve">2. Erabaki hau Nafarroako Kontseiluari eta Iruñeko Abokatuen Elkargo Txit Prestuari jakinaraztea.</w:t>
      </w:r>
    </w:p>
    <w:p w14:paraId="7CAE578B" w14:textId="77777777" w:rsidR="00F63CBB" w:rsidRDefault="00F63CBB" w:rsidP="00F63CBB">
      <w:pPr>
        <w:spacing w:before="120" w:after="120"/>
        <w:ind w:firstLine="426"/>
        <w:jc w:val="both"/>
        <w:rPr>
          <w:sz w:val="24"/>
          <w:rFonts w:ascii="Arial" w:hAnsi="Arial" w:cs="Arial"/>
        </w:rPr>
      </w:pPr>
      <w:r>
        <w:rPr>
          <w:sz w:val="24"/>
          <w:rFonts w:ascii="Arial" w:hAnsi="Arial"/>
        </w:rPr>
        <w:t xml:space="preserve">3. Erabaki hau Nafarroako Parlamentuko Aldizkari Ofizialean argitara dadin agintzea.</w:t>
      </w:r>
      <w:r>
        <w:rPr>
          <w:sz w:val="24"/>
          <w:rFonts w:ascii="Arial" w:hAnsi="Arial"/>
        </w:rPr>
        <w:t xml:space="preserve"> </w:t>
      </w:r>
      <w:r>
        <w:rPr>
          <w:sz w:val="24"/>
          <w:rFonts w:ascii="Arial" w:hAnsi="Arial"/>
        </w:rPr>
        <w:t xml:space="preserve">(11-23/ELC-00012, 11-23/ELC-00013 eta 11-24/ELC-00001).</w:t>
      </w:r>
    </w:p>
    <w:p w14:paraId="47617099" w14:textId="77777777" w:rsidR="00F63CBB" w:rsidRDefault="00F63CBB" w:rsidP="00F63CBB">
      <w:pPr>
        <w:pStyle w:val="FECHA-12"/>
      </w:pPr>
      <w:r>
        <w:t xml:space="preserve">Iruñean, 2024ko martxoaren 25ean</w:t>
      </w:r>
    </w:p>
    <w:p w14:paraId="0029763A" w14:textId="77777777" w:rsidR="00F63CBB" w:rsidRDefault="00F63CBB" w:rsidP="00F63CBB">
      <w:pPr>
        <w:pStyle w:val="DESTFIRMA-12"/>
      </w:pPr>
      <w:r>
        <w:t xml:space="preserve">LEHENDAKARIA</w:t>
      </w:r>
    </w:p>
    <w:p w14:paraId="51A93DFA" w14:textId="77777777" w:rsidR="00F63CBB" w:rsidRDefault="00F63CBB" w:rsidP="00812B83">
      <w:pPr>
        <w:pStyle w:val="NOMFIRMA-12"/>
      </w:pPr>
      <w:r>
        <w:t xml:space="preserve">Unai Hualde Iglesias</w:t>
      </w:r>
    </w:p>
    <w:sectPr w:rsidR="00F63CBB" w:rsidSect="0093364E">
      <w:headerReference w:type="even" r:id="rId6"/>
      <w:headerReference w:type="default" r:id="rId7"/>
      <w:footerReference w:type="even" r:id="rId8"/>
      <w:footerReference w:type="default" r:id="rId9"/>
      <w:headerReference w:type="first" r:id="rId10"/>
      <w:footerReference w:type="first" r:id="rId11"/>
      <w:pgSz w:w="11907" w:h="16840" w:code="9"/>
      <w:pgMar w:top="3402" w:right="1418" w:bottom="1077" w:left="2552" w:header="720" w:footer="720" w:gutter="0"/>
      <w:paperSrc w:first="7" w:other="7"/>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80557" w14:textId="77777777" w:rsidR="0093364E" w:rsidRDefault="0093364E" w:rsidP="00F63CBB">
      <w:pPr>
        <w:spacing w:after="0" w:line="240" w:lineRule="auto"/>
      </w:pPr>
      <w:r>
        <w:separator/>
      </w:r>
    </w:p>
  </w:endnote>
  <w:endnote w:type="continuationSeparator" w:id="0">
    <w:p w14:paraId="31BD1A89" w14:textId="77777777" w:rsidR="0093364E" w:rsidRDefault="0093364E" w:rsidP="00F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DE401" w14:textId="77777777" w:rsidR="00F63CBB" w:rsidRDefault="00F63C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E6464" w14:textId="77777777" w:rsidR="00F63CBB" w:rsidRDefault="00F63CB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E656D" w14:textId="77777777" w:rsidR="00F63CBB" w:rsidRDefault="00F63C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7FBDB" w14:textId="77777777" w:rsidR="0093364E" w:rsidRDefault="0093364E" w:rsidP="00F63CBB">
      <w:pPr>
        <w:spacing w:after="0" w:line="240" w:lineRule="auto"/>
      </w:pPr>
      <w:r>
        <w:separator/>
      </w:r>
    </w:p>
  </w:footnote>
  <w:footnote w:type="continuationSeparator" w:id="0">
    <w:p w14:paraId="3D46107E" w14:textId="77777777" w:rsidR="0093364E" w:rsidRDefault="0093364E" w:rsidP="00F63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107F4" w14:textId="77777777" w:rsidR="00F63CBB" w:rsidRDefault="00F63C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2D6BC" w14:textId="77777777" w:rsidR="00F63CBB" w:rsidRDefault="00F63CB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20C16" w14:textId="409439AB" w:rsidR="00F63CBB" w:rsidRDefault="0043520F">
    <w:pPr>
      <w:pStyle w:val="OFI-EXPTE"/>
    </w:pPr>
    <w:r>
      <w:drawing>
        <wp:anchor distT="0" distB="0" distL="114300" distR="114300" simplePos="0" relativeHeight="251657728" behindDoc="0" locked="0" layoutInCell="1" allowOverlap="1" wp14:anchorId="379918EB" wp14:editId="59B99BA0">
          <wp:simplePos x="0" y="0"/>
          <wp:positionH relativeFrom="column">
            <wp:posOffset>-1049655</wp:posOffset>
          </wp:positionH>
          <wp:positionV relativeFrom="paragraph">
            <wp:posOffset>85725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66AC1" w14:textId="77777777" w:rsidR="00F63CBB" w:rsidRDefault="00F63CBB">
    <w:pPr>
      <w:pStyle w:val="Encabezado"/>
      <w:rPr>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BB"/>
    <w:rsid w:val="001071DC"/>
    <w:rsid w:val="00222ED4"/>
    <w:rsid w:val="00316E57"/>
    <w:rsid w:val="0043520F"/>
    <w:rsid w:val="004B43A4"/>
    <w:rsid w:val="00652EBE"/>
    <w:rsid w:val="00812B83"/>
    <w:rsid w:val="008352AC"/>
    <w:rsid w:val="008D2D2D"/>
    <w:rsid w:val="0093364E"/>
    <w:rsid w:val="00D4437B"/>
    <w:rsid w:val="00EC1C46"/>
    <w:rsid w:val="00F63C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278DFC0"/>
  <w15:chartTrackingRefBased/>
  <w15:docId w15:val="{16855E93-9E70-40F8-A0D4-EF8C80FF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Aptos" w:hAnsi="Calibri"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Ttulo1">
    <w:name w:val="heading 1"/>
    <w:basedOn w:val="Normal"/>
    <w:next w:val="Normal"/>
    <w:link w:val="Ttulo1Car"/>
    <w:uiPriority w:val="9"/>
    <w:qFormat/>
    <w:rsid w:val="00F63CBB"/>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link w:val="Ttulo2Car"/>
    <w:uiPriority w:val="9"/>
    <w:semiHidden/>
    <w:unhideWhenUsed/>
    <w:qFormat/>
    <w:rsid w:val="00F63CBB"/>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link w:val="Ttulo3Car"/>
    <w:uiPriority w:val="9"/>
    <w:semiHidden/>
    <w:unhideWhenUsed/>
    <w:qFormat/>
    <w:rsid w:val="00F63CBB"/>
    <w:pPr>
      <w:keepNext/>
      <w:keepLines/>
      <w:spacing w:before="160" w:after="80"/>
      <w:outlineLvl w:val="2"/>
    </w:pPr>
    <w:rPr>
      <w:rFonts w:ascii="Aptos" w:eastAsia="Times New Roman" w:hAnsi="Aptos"/>
      <w:color w:val="0F4761"/>
      <w:sz w:val="28"/>
      <w:szCs w:val="28"/>
    </w:rPr>
  </w:style>
  <w:style w:type="paragraph" w:styleId="Ttulo4">
    <w:name w:val="heading 4"/>
    <w:basedOn w:val="Normal"/>
    <w:next w:val="Normal"/>
    <w:link w:val="Ttulo4Car"/>
    <w:uiPriority w:val="9"/>
    <w:semiHidden/>
    <w:unhideWhenUsed/>
    <w:qFormat/>
    <w:rsid w:val="00F63CBB"/>
    <w:pPr>
      <w:keepNext/>
      <w:keepLines/>
      <w:spacing w:before="80" w:after="40"/>
      <w:outlineLvl w:val="3"/>
    </w:pPr>
    <w:rPr>
      <w:rFonts w:ascii="Aptos" w:eastAsia="Times New Roman" w:hAnsi="Aptos"/>
      <w:i/>
      <w:iCs/>
      <w:color w:val="0F4761"/>
    </w:rPr>
  </w:style>
  <w:style w:type="paragraph" w:styleId="Ttulo5">
    <w:name w:val="heading 5"/>
    <w:basedOn w:val="Normal"/>
    <w:next w:val="Normal"/>
    <w:link w:val="Ttulo5Car"/>
    <w:uiPriority w:val="9"/>
    <w:semiHidden/>
    <w:unhideWhenUsed/>
    <w:qFormat/>
    <w:rsid w:val="00F63CBB"/>
    <w:pPr>
      <w:keepNext/>
      <w:keepLines/>
      <w:spacing w:before="80" w:after="40"/>
      <w:outlineLvl w:val="4"/>
    </w:pPr>
    <w:rPr>
      <w:rFonts w:ascii="Aptos" w:eastAsia="Times New Roman" w:hAnsi="Aptos"/>
      <w:color w:val="0F4761"/>
    </w:rPr>
  </w:style>
  <w:style w:type="paragraph" w:styleId="Ttulo6">
    <w:name w:val="heading 6"/>
    <w:basedOn w:val="Normal"/>
    <w:next w:val="Normal"/>
    <w:link w:val="Ttulo6Car"/>
    <w:uiPriority w:val="9"/>
    <w:semiHidden/>
    <w:unhideWhenUsed/>
    <w:qFormat/>
    <w:rsid w:val="00F63CBB"/>
    <w:pPr>
      <w:keepNext/>
      <w:keepLines/>
      <w:spacing w:before="40" w:after="0"/>
      <w:outlineLvl w:val="5"/>
    </w:pPr>
    <w:rPr>
      <w:rFonts w:ascii="Aptos" w:eastAsia="Times New Roman" w:hAnsi="Aptos"/>
      <w:i/>
      <w:iCs/>
      <w:color w:val="595959"/>
    </w:rPr>
  </w:style>
  <w:style w:type="paragraph" w:styleId="Ttulo7">
    <w:name w:val="heading 7"/>
    <w:basedOn w:val="Normal"/>
    <w:next w:val="Normal"/>
    <w:link w:val="Ttulo7Car"/>
    <w:uiPriority w:val="9"/>
    <w:semiHidden/>
    <w:unhideWhenUsed/>
    <w:qFormat/>
    <w:rsid w:val="00F63CBB"/>
    <w:pPr>
      <w:keepNext/>
      <w:keepLines/>
      <w:spacing w:before="40" w:after="0"/>
      <w:outlineLvl w:val="6"/>
    </w:pPr>
    <w:rPr>
      <w:rFonts w:ascii="Aptos" w:eastAsia="Times New Roman" w:hAnsi="Aptos"/>
      <w:color w:val="595959"/>
    </w:rPr>
  </w:style>
  <w:style w:type="paragraph" w:styleId="Ttulo8">
    <w:name w:val="heading 8"/>
    <w:basedOn w:val="Normal"/>
    <w:next w:val="Normal"/>
    <w:link w:val="Ttulo8Car"/>
    <w:uiPriority w:val="9"/>
    <w:semiHidden/>
    <w:unhideWhenUsed/>
    <w:qFormat/>
    <w:rsid w:val="00F63CBB"/>
    <w:pPr>
      <w:keepNext/>
      <w:keepLines/>
      <w:spacing w:after="0"/>
      <w:outlineLvl w:val="7"/>
    </w:pPr>
    <w:rPr>
      <w:rFonts w:ascii="Aptos" w:eastAsia="Times New Roman" w:hAnsi="Aptos"/>
      <w:i/>
      <w:iCs/>
      <w:color w:val="272727"/>
    </w:rPr>
  </w:style>
  <w:style w:type="paragraph" w:styleId="Ttulo9">
    <w:name w:val="heading 9"/>
    <w:basedOn w:val="Normal"/>
    <w:next w:val="Normal"/>
    <w:link w:val="Ttulo9Car"/>
    <w:uiPriority w:val="9"/>
    <w:semiHidden/>
    <w:unhideWhenUsed/>
    <w:qFormat/>
    <w:rsid w:val="00F63CBB"/>
    <w:pPr>
      <w:keepNext/>
      <w:keepLines/>
      <w:spacing w:after="0"/>
      <w:outlineLvl w:val="8"/>
    </w:pPr>
    <w:rPr>
      <w:rFonts w:ascii="Aptos" w:eastAsia="Times New Roman" w:hAnsi="Aptos"/>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63CBB"/>
    <w:rPr>
      <w:rFonts w:ascii="Aptos Display" w:eastAsia="Times New Roman" w:hAnsi="Aptos Display" w:cs="Times New Roman"/>
      <w:color w:val="0F4761"/>
      <w:sz w:val="40"/>
      <w:szCs w:val="40"/>
    </w:rPr>
  </w:style>
  <w:style w:type="character" w:customStyle="1" w:styleId="Ttulo2Car">
    <w:name w:val="Título 2 Car"/>
    <w:link w:val="Ttulo2"/>
    <w:uiPriority w:val="9"/>
    <w:semiHidden/>
    <w:rsid w:val="00F63CBB"/>
    <w:rPr>
      <w:rFonts w:ascii="Aptos Display" w:eastAsia="Times New Roman" w:hAnsi="Aptos Display" w:cs="Times New Roman"/>
      <w:color w:val="0F4761"/>
      <w:sz w:val="32"/>
      <w:szCs w:val="32"/>
    </w:rPr>
  </w:style>
  <w:style w:type="character" w:customStyle="1" w:styleId="Ttulo3Car">
    <w:name w:val="Título 3 Car"/>
    <w:link w:val="Ttulo3"/>
    <w:uiPriority w:val="9"/>
    <w:semiHidden/>
    <w:rsid w:val="00F63CBB"/>
    <w:rPr>
      <w:rFonts w:ascii="Aptos" w:eastAsia="Times New Roman" w:hAnsi="Aptos" w:cs="Times New Roman"/>
      <w:color w:val="0F4761"/>
      <w:sz w:val="28"/>
      <w:szCs w:val="28"/>
    </w:rPr>
  </w:style>
  <w:style w:type="character" w:customStyle="1" w:styleId="Ttulo4Car">
    <w:name w:val="Título 4 Car"/>
    <w:link w:val="Ttulo4"/>
    <w:uiPriority w:val="9"/>
    <w:semiHidden/>
    <w:rsid w:val="00F63CBB"/>
    <w:rPr>
      <w:rFonts w:ascii="Aptos" w:eastAsia="Times New Roman" w:hAnsi="Aptos" w:cs="Times New Roman"/>
      <w:i/>
      <w:iCs/>
      <w:color w:val="0F4761"/>
    </w:rPr>
  </w:style>
  <w:style w:type="character" w:customStyle="1" w:styleId="Ttulo5Car">
    <w:name w:val="Título 5 Car"/>
    <w:link w:val="Ttulo5"/>
    <w:uiPriority w:val="9"/>
    <w:semiHidden/>
    <w:rsid w:val="00F63CBB"/>
    <w:rPr>
      <w:rFonts w:ascii="Aptos" w:eastAsia="Times New Roman" w:hAnsi="Aptos" w:cs="Times New Roman"/>
      <w:color w:val="0F4761"/>
    </w:rPr>
  </w:style>
  <w:style w:type="character" w:customStyle="1" w:styleId="Ttulo6Car">
    <w:name w:val="Título 6 Car"/>
    <w:link w:val="Ttulo6"/>
    <w:uiPriority w:val="9"/>
    <w:semiHidden/>
    <w:rsid w:val="00F63CBB"/>
    <w:rPr>
      <w:rFonts w:ascii="Aptos" w:eastAsia="Times New Roman" w:hAnsi="Aptos" w:cs="Times New Roman"/>
      <w:i/>
      <w:iCs/>
      <w:color w:val="595959"/>
    </w:rPr>
  </w:style>
  <w:style w:type="character" w:customStyle="1" w:styleId="Ttulo7Car">
    <w:name w:val="Título 7 Car"/>
    <w:link w:val="Ttulo7"/>
    <w:uiPriority w:val="9"/>
    <w:semiHidden/>
    <w:rsid w:val="00F63CBB"/>
    <w:rPr>
      <w:rFonts w:ascii="Aptos" w:eastAsia="Times New Roman" w:hAnsi="Aptos" w:cs="Times New Roman"/>
      <w:color w:val="595959"/>
    </w:rPr>
  </w:style>
  <w:style w:type="character" w:customStyle="1" w:styleId="Ttulo8Car">
    <w:name w:val="Título 8 Car"/>
    <w:link w:val="Ttulo8"/>
    <w:uiPriority w:val="9"/>
    <w:semiHidden/>
    <w:rsid w:val="00F63CBB"/>
    <w:rPr>
      <w:rFonts w:ascii="Aptos" w:eastAsia="Times New Roman" w:hAnsi="Aptos" w:cs="Times New Roman"/>
      <w:i/>
      <w:iCs/>
      <w:color w:val="272727"/>
    </w:rPr>
  </w:style>
  <w:style w:type="character" w:customStyle="1" w:styleId="Ttulo9Car">
    <w:name w:val="Título 9 Car"/>
    <w:link w:val="Ttulo9"/>
    <w:uiPriority w:val="9"/>
    <w:semiHidden/>
    <w:rsid w:val="00F63CBB"/>
    <w:rPr>
      <w:rFonts w:ascii="Aptos" w:eastAsia="Times New Roman" w:hAnsi="Aptos" w:cs="Times New Roman"/>
      <w:color w:val="272727"/>
    </w:rPr>
  </w:style>
  <w:style w:type="paragraph" w:styleId="Ttulo">
    <w:name w:val="Title"/>
    <w:basedOn w:val="Normal"/>
    <w:next w:val="Normal"/>
    <w:link w:val="TtuloCar"/>
    <w:uiPriority w:val="10"/>
    <w:qFormat/>
    <w:rsid w:val="00F63CBB"/>
    <w:pPr>
      <w:spacing w:after="80" w:line="240" w:lineRule="auto"/>
      <w:contextualSpacing/>
    </w:pPr>
    <w:rPr>
      <w:rFonts w:ascii="Aptos Display" w:eastAsia="Times New Roman" w:hAnsi="Aptos Display"/>
      <w:spacing w:val="-10"/>
      <w:kern w:val="28"/>
      <w:sz w:val="56"/>
      <w:szCs w:val="56"/>
    </w:rPr>
  </w:style>
  <w:style w:type="character" w:customStyle="1" w:styleId="TtuloCar">
    <w:name w:val="Título Car"/>
    <w:link w:val="Ttulo"/>
    <w:uiPriority w:val="10"/>
    <w:rsid w:val="00F63CBB"/>
    <w:rPr>
      <w:rFonts w:ascii="Aptos Display" w:eastAsia="Times New Roman" w:hAnsi="Aptos Display" w:cs="Times New Roman"/>
      <w:spacing w:val="-10"/>
      <w:kern w:val="28"/>
      <w:sz w:val="56"/>
      <w:szCs w:val="56"/>
    </w:rPr>
  </w:style>
  <w:style w:type="paragraph" w:styleId="Subttulo">
    <w:name w:val="Subtitle"/>
    <w:basedOn w:val="Normal"/>
    <w:next w:val="Normal"/>
    <w:link w:val="SubttuloCar"/>
    <w:uiPriority w:val="11"/>
    <w:qFormat/>
    <w:rsid w:val="00F63CBB"/>
    <w:pPr>
      <w:numPr>
        <w:ilvl w:val="1"/>
      </w:numPr>
    </w:pPr>
    <w:rPr>
      <w:rFonts w:ascii="Aptos" w:eastAsia="Times New Roman" w:hAnsi="Aptos"/>
      <w:color w:val="595959"/>
      <w:spacing w:val="15"/>
      <w:sz w:val="28"/>
      <w:szCs w:val="28"/>
    </w:rPr>
  </w:style>
  <w:style w:type="character" w:customStyle="1" w:styleId="SubttuloCar">
    <w:name w:val="Subtítulo Car"/>
    <w:link w:val="Subttulo"/>
    <w:uiPriority w:val="11"/>
    <w:rsid w:val="00F63CBB"/>
    <w:rPr>
      <w:rFonts w:ascii="Aptos" w:eastAsia="Times New Roman" w:hAnsi="Aptos" w:cs="Times New Roman"/>
      <w:color w:val="595959"/>
      <w:spacing w:val="15"/>
      <w:sz w:val="28"/>
      <w:szCs w:val="28"/>
    </w:rPr>
  </w:style>
  <w:style w:type="paragraph" w:styleId="Cita">
    <w:name w:val="Quote"/>
    <w:basedOn w:val="Normal"/>
    <w:next w:val="Normal"/>
    <w:link w:val="CitaCar"/>
    <w:uiPriority w:val="29"/>
    <w:qFormat/>
    <w:rsid w:val="00F63CBB"/>
    <w:pPr>
      <w:spacing w:before="160"/>
      <w:jc w:val="center"/>
    </w:pPr>
    <w:rPr>
      <w:i/>
      <w:iCs/>
      <w:color w:val="404040"/>
    </w:rPr>
  </w:style>
  <w:style w:type="character" w:customStyle="1" w:styleId="CitaCar">
    <w:name w:val="Cita Car"/>
    <w:link w:val="Cita"/>
    <w:uiPriority w:val="29"/>
    <w:rsid w:val="00F63CBB"/>
    <w:rPr>
      <w:i/>
      <w:iCs/>
      <w:color w:val="404040"/>
    </w:rPr>
  </w:style>
  <w:style w:type="paragraph" w:styleId="Prrafodelista">
    <w:name w:val="List Paragraph"/>
    <w:basedOn w:val="Normal"/>
    <w:uiPriority w:val="34"/>
    <w:qFormat/>
    <w:rsid w:val="00F63CBB"/>
    <w:pPr>
      <w:ind w:left="720"/>
      <w:contextualSpacing/>
    </w:pPr>
  </w:style>
  <w:style w:type="character" w:styleId="nfasisintenso">
    <w:name w:val="Intense Emphasis"/>
    <w:uiPriority w:val="21"/>
    <w:qFormat/>
    <w:rsid w:val="00F63CBB"/>
    <w:rPr>
      <w:i/>
      <w:iCs/>
      <w:color w:val="0F4761"/>
    </w:rPr>
  </w:style>
  <w:style w:type="paragraph" w:styleId="Citadestacada">
    <w:name w:val="Intense Quote"/>
    <w:basedOn w:val="Normal"/>
    <w:next w:val="Normal"/>
    <w:link w:val="CitadestacadaCar"/>
    <w:uiPriority w:val="30"/>
    <w:qFormat/>
    <w:rsid w:val="00F63CBB"/>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link w:val="Citadestacada"/>
    <w:uiPriority w:val="30"/>
    <w:rsid w:val="00F63CBB"/>
    <w:rPr>
      <w:i/>
      <w:iCs/>
      <w:color w:val="0F4761"/>
    </w:rPr>
  </w:style>
  <w:style w:type="character" w:styleId="Referenciaintensa">
    <w:name w:val="Intense Reference"/>
    <w:uiPriority w:val="32"/>
    <w:qFormat/>
    <w:rsid w:val="00F63CBB"/>
    <w:rPr>
      <w:b/>
      <w:bCs/>
      <w:smallCaps/>
      <w:color w:val="0F4761"/>
      <w:spacing w:val="5"/>
    </w:rPr>
  </w:style>
  <w:style w:type="paragraph" w:customStyle="1" w:styleId="OFI-EXPTE">
    <w:name w:val="OFI-EXPTE"/>
    <w:rsid w:val="00F63CBB"/>
    <w:pPr>
      <w:spacing w:before="480"/>
      <w:jc w:val="right"/>
    </w:pPr>
    <w:rPr>
      <w:rFonts w:ascii="Arial (W1)" w:eastAsia="Times New Roman" w:hAnsi="Arial (W1)" w:cs="Arial"/>
      <w:color w:val="5F5F5F"/>
    </w:rPr>
  </w:style>
  <w:style w:type="paragraph" w:styleId="Encabezado">
    <w:name w:val="header"/>
    <w:basedOn w:val="Normal"/>
    <w:link w:val="EncabezadoCar"/>
    <w:semiHidden/>
    <w:rsid w:val="00F63CBB"/>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kern w:val="0"/>
      <w:sz w:val="20"/>
      <w:szCs w:val="20"/>
      <w:lang w:val="eu-ES" w:eastAsia="es-ES"/>
    </w:rPr>
  </w:style>
  <w:style w:type="character" w:customStyle="1" w:styleId="EncabezadoCar">
    <w:name w:val="Encabezado Car"/>
    <w:link w:val="Encabezado"/>
    <w:semiHidden/>
    <w:rsid w:val="00F63CBB"/>
    <w:rPr>
      <w:rFonts w:ascii="Times New Roman" w:eastAsia="Times New Roman" w:hAnsi="Times New Roman" w:cs="Times New Roman"/>
      <w:kern w:val="0"/>
      <w:sz w:val="20"/>
      <w:szCs w:val="20"/>
      <w:lang w:val="eu-ES" w:eastAsia="es-ES"/>
    </w:rPr>
  </w:style>
  <w:style w:type="paragraph" w:customStyle="1" w:styleId="DESTFIRMA-12">
    <w:name w:val="DESTFIRMA-12"/>
    <w:basedOn w:val="Normal"/>
    <w:rsid w:val="00F63CBB"/>
    <w:pPr>
      <w:overflowPunct w:val="0"/>
      <w:autoSpaceDE w:val="0"/>
      <w:autoSpaceDN w:val="0"/>
      <w:adjustRightInd w:val="0"/>
      <w:spacing w:after="0" w:line="240" w:lineRule="auto"/>
      <w:jc w:val="center"/>
      <w:textAlignment w:val="baseline"/>
    </w:pPr>
    <w:rPr>
      <w:rFonts w:ascii="Arial" w:eastAsia="Times New Roman" w:hAnsi="Arial"/>
      <w:caps/>
      <w:noProof/>
      <w:kern w:val="0"/>
      <w:sz w:val="24"/>
      <w:szCs w:val="20"/>
      <w:lang w:val="eu-ES" w:eastAsia="es-ES"/>
    </w:rPr>
  </w:style>
  <w:style w:type="paragraph" w:customStyle="1" w:styleId="FECHA-12">
    <w:name w:val="FECHA-12"/>
    <w:basedOn w:val="Normal"/>
    <w:next w:val="Normal"/>
    <w:rsid w:val="00F63CBB"/>
    <w:pPr>
      <w:overflowPunct w:val="0"/>
      <w:autoSpaceDE w:val="0"/>
      <w:autoSpaceDN w:val="0"/>
      <w:adjustRightInd w:val="0"/>
      <w:spacing w:after="0" w:line="240" w:lineRule="auto"/>
      <w:jc w:val="center"/>
      <w:textAlignment w:val="baseline"/>
    </w:pPr>
    <w:rPr>
      <w:rFonts w:ascii="Arial" w:eastAsia="Times New Roman" w:hAnsi="Arial"/>
      <w:kern w:val="0"/>
      <w:sz w:val="24"/>
      <w:szCs w:val="20"/>
      <w:lang w:val="eu-ES" w:eastAsia="es-ES"/>
    </w:rPr>
  </w:style>
  <w:style w:type="paragraph" w:customStyle="1" w:styleId="NOMFIRMA-12">
    <w:name w:val="NOMFIRMA-12"/>
    <w:basedOn w:val="Normal"/>
    <w:next w:val="Normal"/>
    <w:rsid w:val="00F63CBB"/>
    <w:pPr>
      <w:overflowPunct w:val="0"/>
      <w:autoSpaceDE w:val="0"/>
      <w:autoSpaceDN w:val="0"/>
      <w:adjustRightInd w:val="0"/>
      <w:spacing w:after="0" w:line="240" w:lineRule="auto"/>
      <w:jc w:val="center"/>
      <w:textAlignment w:val="baseline"/>
    </w:pPr>
    <w:rPr>
      <w:rFonts w:ascii="Arial" w:eastAsia="Times New Roman" w:hAnsi="Arial"/>
      <w:noProof/>
      <w:kern w:val="0"/>
      <w:sz w:val="24"/>
      <w:szCs w:val="20"/>
      <w:lang w:val="eu-ES" w:eastAsia="es-ES"/>
    </w:rPr>
  </w:style>
  <w:style w:type="paragraph" w:customStyle="1" w:styleId="OFICIO-12">
    <w:name w:val="OFICIO-12"/>
    <w:basedOn w:val="Normal"/>
    <w:rsid w:val="00F63CBB"/>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 w:val="24"/>
      <w:szCs w:val="20"/>
      <w:lang w:val="eu-ES" w:eastAsia="es-ES"/>
    </w:rPr>
  </w:style>
  <w:style w:type="paragraph" w:styleId="Piedepgina">
    <w:name w:val="footer"/>
    <w:basedOn w:val="Normal"/>
    <w:link w:val="PiedepginaCar"/>
    <w:uiPriority w:val="99"/>
    <w:unhideWhenUsed/>
    <w:rsid w:val="00F63C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3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file:///E:\Escudo%20Parlamento%20negr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1345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CharactersWithSpaces>
  <SharedDoc>false</SharedDoc>
  <HLinks>
    <vt:vector size="6" baseType="variant">
      <vt:variant>
        <vt:i4>4718638</vt:i4>
      </vt:variant>
      <vt:variant>
        <vt:i4>-1</vt:i4>
      </vt:variant>
      <vt:variant>
        <vt:i4>1028</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Sánchez Aldaz, Beatriz</dc:creator>
  <cp:keywords/>
  <dc:description/>
  <cp:lastModifiedBy>Martin Cestao, Nerea</cp:lastModifiedBy>
  <cp:revision>2</cp:revision>
  <dcterms:created xsi:type="dcterms:W3CDTF">2024-04-12T09:41:00Z</dcterms:created>
  <dcterms:modified xsi:type="dcterms:W3CDTF">2024-04-12T09:41:00Z</dcterms:modified>
</cp:coreProperties>
</file>