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F97CD" w14:textId="77777777" w:rsidR="00965A37" w:rsidRDefault="00965A37" w:rsidP="00965A37">
      <w:pPr>
        <w:pStyle w:val="Style"/>
        <w:spacing w:before="100" w:beforeAutospacing="1" w:after="200" w:line="276" w:lineRule="auto"/>
        <w:ind w:leftChars="567" w:left="1247" w:rightChars="567" w:right="1247"/>
        <w:textAlignment w:val="baseline"/>
        <w:rPr>
          <w:rFonts w:ascii="Calibri" w:eastAsia="Arial" w:hAnsi="Calibri" w:cs="Calibri"/>
          <w:sz w:val="22"/>
          <w:szCs w:val="22"/>
        </w:rPr>
      </w:pPr>
    </w:p>
    <w:p w14:paraId="50EF0523" w14:textId="1F5F77CE" w:rsidR="00417F88" w:rsidRPr="00965A37" w:rsidRDefault="00965A37" w:rsidP="00965A37">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24POR-200</w:t>
      </w:r>
    </w:p>
    <w:p w14:paraId="5E0559BB" w14:textId="46E7D321" w:rsidR="00417F88" w:rsidRPr="00965A37" w:rsidRDefault="00CC0F50" w:rsidP="00965A37">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EH Bildu Nafarroa talde parlamentarioari atxikitako foru parlamentari Mikel Zabaleta Aramendiak, Legebiltzarreko Erregelamenduan ezarritakoaren babesean, honako galdera hau aurkezten du, Nafarroako Gobernuko Kultura, Kirol eta Turismo Departamentuko kontseilariak Osoko Bilkuran ahoz erantzun dezan:</w:t>
      </w:r>
      <w:r>
        <w:rPr>
          <w:sz w:val="22"/>
          <w:rFonts w:ascii="Calibri" w:hAnsi="Calibri"/>
        </w:rPr>
        <w:t xml:space="preserve"> </w:t>
      </w:r>
    </w:p>
    <w:p w14:paraId="37589258" w14:textId="2EE044A7" w:rsidR="00417F88" w:rsidRPr="00965A37" w:rsidRDefault="00CC0F50" w:rsidP="00965A37">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Ikusirik Kultura, Kirol eta Turismoko kontseilariaren adierazpenak, zeinetan borondatea agertzen duen Nafarroako Gobernua parte bat izan dadin Uharteko Izotz Jauregiaren bideragarritasunaren arazoa konpontzerakoan:</w:t>
      </w:r>
    </w:p>
    <w:p w14:paraId="1357EB66" w14:textId="6CB68345" w:rsidR="00417F88" w:rsidRPr="00965A37" w:rsidRDefault="00CC0F50" w:rsidP="00965A37">
      <w:pPr>
        <w:pStyle w:val="Style"/>
        <w:spacing w:before="100" w:beforeAutospacing="1" w:after="200" w:line="276" w:lineRule="auto"/>
        <w:ind w:leftChars="567" w:left="1247" w:rightChars="567" w:right="1247"/>
        <w:textAlignment w:val="baseline"/>
        <w:rPr>
          <w:bCs/>
          <w:sz w:val="22"/>
          <w:szCs w:val="22"/>
          <w:rFonts w:ascii="Calibri" w:hAnsi="Calibri" w:cs="Calibri"/>
        </w:rPr>
      </w:pPr>
      <w:r>
        <w:rPr>
          <w:sz w:val="22"/>
          <w:rFonts w:ascii="Calibri" w:hAnsi="Calibri"/>
        </w:rPr>
        <w:t xml:space="preserve">Zer jarduketa edo neurri egin gogo ditu Nafarroako Gobernuak Uharteko lzotz Jauregiaren bideragarritasuna bermatzeko?</w:t>
      </w:r>
      <w:r>
        <w:rPr>
          <w:sz w:val="22"/>
          <w:rFonts w:ascii="Calibri" w:hAnsi="Calibri"/>
        </w:rPr>
        <w:t xml:space="preserve"> </w:t>
      </w:r>
    </w:p>
    <w:p w14:paraId="2EEE53E4" w14:textId="5F33E2B6" w:rsidR="00417F88" w:rsidRDefault="00CC0F50" w:rsidP="00965A37">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Iruñean, 2024ko maiatzaren 8an</w:t>
      </w:r>
    </w:p>
    <w:p w14:paraId="431006CC" w14:textId="54BC847F" w:rsidR="00965A37" w:rsidRPr="00965A37" w:rsidRDefault="00965A37" w:rsidP="00965A37">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Mikel Zabaleta Aramendia</w:t>
      </w:r>
    </w:p>
    <w:sectPr w:rsidR="00965A37" w:rsidRPr="00965A37">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17F88"/>
    <w:rsid w:val="00417F88"/>
    <w:rsid w:val="00965A37"/>
    <w:rsid w:val="00CA55B1"/>
    <w:rsid w:val="00CC0F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775C"/>
  <w15:docId w15:val="{0CFEB265-45EB-461A-B00F-E9DBB1C9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123</Words>
  <Characters>680</Characters>
  <Application>Microsoft Office Word</Application>
  <DocSecurity>0</DocSecurity>
  <Lines>5</Lines>
  <Paragraphs>1</Paragraphs>
  <ScaleCrop>false</ScaleCrop>
  <Company>HP Inc.</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24POR-200</dc:title>
  <dc:creator>informatica</dc:creator>
  <cp:keywords>CreatedByIRIS_Readiris_17.0</cp:keywords>
  <cp:lastModifiedBy>Mauleón, Fernando</cp:lastModifiedBy>
  <cp:revision>3</cp:revision>
  <dcterms:created xsi:type="dcterms:W3CDTF">2024-05-09T08:58:00Z</dcterms:created>
  <dcterms:modified xsi:type="dcterms:W3CDTF">2024-05-10T06:29:00Z</dcterms:modified>
</cp:coreProperties>
</file>