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E14A6" w14:textId="3A86C194" w:rsidR="00D90254" w:rsidRPr="00CC3A25" w:rsidRDefault="00D90254" w:rsidP="0082288E">
      <w:pPr>
        <w:tabs>
          <w:tab w:val="left" w:pos="709"/>
          <w:tab w:val="left" w:pos="992"/>
          <w:tab w:val="left" w:pos="1276"/>
          <w:tab w:val="center" w:pos="3827"/>
          <w:tab w:val="left" w:pos="8820"/>
        </w:tabs>
        <w:spacing w:before="100" w:beforeAutospacing="1" w:after="200" w:line="276" w:lineRule="auto"/>
        <w:ind w:left="-180"/>
        <w:jc w:val="both"/>
        <w:rPr>
          <w:color w:val="000000"/>
          <w:sz w:val="22"/>
          <w:szCs w:val="22"/>
          <w:rFonts w:ascii="Calibri" w:hAnsi="Calibri" w:cs="Calibri"/>
        </w:rPr>
      </w:pPr>
      <w:r>
        <w:rPr>
          <w:color w:val="000000"/>
          <w:sz w:val="22"/>
          <w:rFonts w:ascii="Calibri" w:hAnsi="Calibri"/>
        </w:rPr>
        <w:t xml:space="preserve">2024ko martxoaren 6a</w:t>
      </w:r>
    </w:p>
    <w:p w14:paraId="6E49F204" w14:textId="5AA6D9EB" w:rsidR="008432FA" w:rsidRPr="00CC3A25" w:rsidRDefault="00D90254" w:rsidP="00CC3A25">
      <w:pPr>
        <w:tabs>
          <w:tab w:val="left" w:pos="709"/>
          <w:tab w:val="left" w:pos="992"/>
          <w:tab w:val="left" w:pos="1276"/>
          <w:tab w:val="center" w:pos="3827"/>
          <w:tab w:val="left" w:pos="8820"/>
        </w:tabs>
        <w:spacing w:before="100" w:beforeAutospacing="1" w:after="200" w:line="276" w:lineRule="auto"/>
        <w:ind w:left="-180"/>
        <w:jc w:val="both"/>
        <w:rPr>
          <w:b/>
          <w:bCs/>
          <w:color w:val="000000"/>
          <w:sz w:val="22"/>
          <w:szCs w:val="22"/>
          <w:rFonts w:ascii="Calibri" w:hAnsi="Calibri" w:cs="Calibri"/>
        </w:rPr>
      </w:pPr>
      <w:r>
        <w:rPr>
          <w:b/>
          <w:color w:val="000000"/>
          <w:sz w:val="22"/>
          <w:rFonts w:ascii="Calibri" w:hAnsi="Calibri"/>
        </w:rPr>
        <w:t xml:space="preserve">Kultura, Kirol eta Turismoko kontseilariaren erantzuna</w:t>
      </w:r>
    </w:p>
    <w:tbl>
      <w:tblPr>
        <w:tblW w:w="8668" w:type="dxa"/>
        <w:tblInd w:w="-108" w:type="dxa"/>
        <w:tblBorders>
          <w:top w:val="nil"/>
          <w:left w:val="nil"/>
          <w:bottom w:val="nil"/>
          <w:right w:val="nil"/>
        </w:tblBorders>
        <w:tblLayout w:type="fixed"/>
        <w:tblLook w:val="0000" w:firstRow="0" w:lastRow="0" w:firstColumn="0" w:lastColumn="0" w:noHBand="0" w:noVBand="0"/>
      </w:tblPr>
      <w:tblGrid>
        <w:gridCol w:w="8668"/>
      </w:tblGrid>
      <w:tr w:rsidR="00245D6E" w:rsidRPr="00CC3A25" w14:paraId="320F8F92" w14:textId="77777777" w:rsidTr="00245D6E">
        <w:trPr>
          <w:trHeight w:val="569"/>
        </w:trPr>
        <w:tc>
          <w:tcPr>
            <w:tcW w:w="8668" w:type="dxa"/>
          </w:tcPr>
          <w:p w14:paraId="25D68741" w14:textId="55B1FD17" w:rsidR="00245D6E" w:rsidRPr="00CC3A25" w:rsidRDefault="00245D6E" w:rsidP="00CC3A2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sz w:val="22"/>
                <w:rFonts w:ascii="Calibri" w:hAnsi="Calibri"/>
              </w:rPr>
              <w:t xml:space="preserve">Unión del Pueblo Navarro talde parlamentarioari atxikitako foru parlamentari  Marta Álvarez Alonso andreak idatzizko eskaera egin du, jakiteko ea Foru Komunitateak kontratu harremanik izan duen, Nafarroako Gobernuaren departamentuetako baten edo batzuen nahiz enpresa publikoen bidez, PES-00106 galderan zerrendatzen diren enpresekin. Hona hemen Nafarroako Gobernuaren Kultura, Kirol eta Turismoko kontseilariak horretaz ematen dion informazioa:</w:t>
            </w:r>
          </w:p>
        </w:tc>
      </w:tr>
    </w:tbl>
    <w:p w14:paraId="1DE314C5" w14:textId="69C7F54C" w:rsidR="00520FD6" w:rsidRPr="00CC3A25" w:rsidRDefault="00202B6E" w:rsidP="00CC3A25">
      <w:pPr>
        <w:pStyle w:val="Prrafodelista"/>
        <w:numPr>
          <w:ilvl w:val="0"/>
          <w:numId w:val="9"/>
        </w:numPr>
        <w:spacing w:before="100" w:beforeAutospacing="1" w:after="200" w:line="276" w:lineRule="auto"/>
        <w:jc w:val="both"/>
        <w:rPr>
          <w:sz w:val="22"/>
          <w:szCs w:val="22"/>
          <w:rFonts w:ascii="Calibri" w:hAnsi="Calibri" w:cs="Calibri"/>
        </w:rPr>
      </w:pPr>
      <w:r>
        <w:rPr>
          <w:sz w:val="22"/>
          <w:rFonts w:ascii="Calibri" w:hAnsi="Calibri"/>
        </w:rPr>
        <w:t xml:space="preserve">Ez da inolako kontratu harremanik izan 00106 eskaeran zerrendatzen diren enpresetako batekin ere.</w:t>
      </w:r>
    </w:p>
    <w:p w14:paraId="712EFEA6" w14:textId="492F1DD8" w:rsidR="00520FD6" w:rsidRPr="00CC3A25" w:rsidRDefault="005C5D95" w:rsidP="00CC3A25">
      <w:pPr>
        <w:tabs>
          <w:tab w:val="left" w:pos="709"/>
          <w:tab w:val="left" w:pos="992"/>
          <w:tab w:val="left" w:pos="1276"/>
          <w:tab w:val="center" w:pos="3827"/>
        </w:tabs>
        <w:spacing w:before="100" w:beforeAutospacing="1" w:after="200" w:line="276" w:lineRule="auto"/>
        <w:jc w:val="both"/>
        <w:rPr>
          <w:sz w:val="22"/>
          <w:szCs w:val="22"/>
          <w:rFonts w:ascii="Calibri" w:hAnsi="Calibri" w:cs="Calibri"/>
        </w:rPr>
      </w:pPr>
      <w:r>
        <w:rPr>
          <w:sz w:val="22"/>
          <w:rFonts w:ascii="Calibri" w:hAnsi="Calibri"/>
        </w:rPr>
        <w:t xml:space="preserve">Hori guztia jakinarazten dizut, Nafarroako Parlamentuko Erregelamenduaren 215. artikuluan xedatutakoa betez.</w:t>
      </w:r>
    </w:p>
    <w:p w14:paraId="47EB8FBA" w14:textId="77777777" w:rsidR="00202B6E" w:rsidRPr="00CC3A25" w:rsidRDefault="00044E27" w:rsidP="00CC3A25">
      <w:pPr>
        <w:spacing w:before="100" w:beforeAutospacing="1" w:after="200" w:line="276" w:lineRule="auto"/>
        <w:jc w:val="both"/>
        <w:rPr>
          <w:sz w:val="22"/>
          <w:szCs w:val="22"/>
          <w:rFonts w:ascii="Calibri" w:hAnsi="Calibri" w:cs="Calibri"/>
        </w:rPr>
      </w:pPr>
      <w:r>
        <w:rPr>
          <w:sz w:val="22"/>
          <w:rFonts w:ascii="Calibri" w:hAnsi="Calibri"/>
        </w:rPr>
        <w:t xml:space="preserve">Iruñean, 2024ko martxoaren 6an</w:t>
      </w:r>
    </w:p>
    <w:p w14:paraId="378A8509" w14:textId="4A089FE9" w:rsidR="00D90254" w:rsidRPr="00CC3A25" w:rsidRDefault="00D90254" w:rsidP="00CC3A25">
      <w:pPr>
        <w:spacing w:before="100" w:beforeAutospacing="1" w:after="200" w:line="276" w:lineRule="auto"/>
        <w:jc w:val="both"/>
        <w:rPr>
          <w:sz w:val="22"/>
          <w:szCs w:val="22"/>
          <w:rFonts w:ascii="Calibri" w:hAnsi="Calibri" w:cs="Calibri"/>
        </w:rPr>
      </w:pPr>
      <w:r>
        <w:rPr>
          <w:sz w:val="22"/>
          <w:rFonts w:ascii="Calibri" w:hAnsi="Calibri"/>
        </w:rPr>
        <w:t xml:space="preserve">Kultura, Kirol eta Turismoko kontseilaria:</w:t>
      </w:r>
      <w:r>
        <w:rPr>
          <w:sz w:val="22"/>
          <w:rFonts w:ascii="Calibri" w:hAnsi="Calibri"/>
        </w:rPr>
        <w:t xml:space="preserve"> </w:t>
      </w:r>
      <w:r>
        <w:rPr>
          <w:sz w:val="22"/>
          <w:rFonts w:ascii="Calibri" w:hAnsi="Calibri"/>
        </w:rPr>
        <w:t xml:space="preserve">Rebeca Esnaola Bermejo</w:t>
      </w:r>
    </w:p>
    <w:p w14:paraId="3A504FC2" w14:textId="0A353DA4" w:rsidR="00D74EC4" w:rsidRPr="00CC3A25" w:rsidRDefault="00D74EC4" w:rsidP="00CC3A25">
      <w:pPr>
        <w:spacing w:before="100" w:beforeAutospacing="1" w:after="200" w:line="276" w:lineRule="auto"/>
        <w:jc w:val="both"/>
        <w:rPr>
          <w:rFonts w:ascii="Calibri" w:hAnsi="Calibri" w:cs="Calibri"/>
          <w:sz w:val="22"/>
          <w:szCs w:val="22"/>
        </w:rPr>
      </w:pPr>
    </w:p>
    <w:p w14:paraId="111ADF67" w14:textId="0DD24277" w:rsidR="00D93F04" w:rsidRPr="00CC3A25" w:rsidRDefault="00D93F04" w:rsidP="00CC3A25">
      <w:pPr>
        <w:autoSpaceDE w:val="0"/>
        <w:autoSpaceDN w:val="0"/>
        <w:adjustRightInd w:val="0"/>
        <w:spacing w:before="100" w:beforeAutospacing="1" w:after="200" w:line="276" w:lineRule="auto"/>
        <w:jc w:val="both"/>
        <w:rPr>
          <w:b/>
          <w:bCs/>
          <w:sz w:val="22"/>
          <w:szCs w:val="22"/>
          <w:rFonts w:ascii="Calibri" w:eastAsiaTheme="minorHAnsi" w:hAnsi="Calibri" w:cs="Calibri"/>
        </w:rPr>
      </w:pPr>
      <w:r>
        <w:rPr>
          <w:b/>
          <w:sz w:val="22"/>
          <w:rFonts w:ascii="Calibri" w:hAnsi="Calibri"/>
        </w:rPr>
        <w:t xml:space="preserve">Etxebizitzako, Gazteriako eta Migrazio Politiketako kontseilariaren erantzuna</w:t>
      </w:r>
    </w:p>
    <w:p w14:paraId="2AA2E869" w14:textId="4E02F57F" w:rsidR="00D93F04" w:rsidRPr="00CC3A25" w:rsidRDefault="00D93F04"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Unión del Pueblo Navarro talde parlamentarioari atxikitako foru parlamentari Marta Álvarez Alonso andreak 11-24/PES-00106 galdera egin du, idatziz erantzun dakion. Hona hemen Etxebizitzako, Gazteriako eta Migrazio Politiketako kontseilariak horren harira ematen dion informazioa:</w:t>
      </w:r>
    </w:p>
    <w:p w14:paraId="0681A526" w14:textId="31556207" w:rsidR="00D93F04" w:rsidRPr="00CC3A25" w:rsidRDefault="00D93F04"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Etxebizitzako, Gazteriako eta Migrazio Politiketako Departamentuak ez du inolako kontratu harremanik izan aipatu diren enpresekin.</w:t>
      </w:r>
    </w:p>
    <w:p w14:paraId="1B3A247E" w14:textId="636DB8BC" w:rsidR="00D93F04" w:rsidRPr="00CC3A25" w:rsidRDefault="00D93F04"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Hori guztia jakinarazten dizut, Nafarroako Parlamentuko Erregelamenduaren 215. artikulua betez.</w:t>
      </w:r>
    </w:p>
    <w:p w14:paraId="2096B35E" w14:textId="08533450" w:rsidR="00D93F04" w:rsidRPr="00CC3A25" w:rsidRDefault="00D93F04"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Iruñean, 2024ko martxoaren 5ean</w:t>
      </w:r>
    </w:p>
    <w:p w14:paraId="74AEB640" w14:textId="0B18226E" w:rsidR="00D93F04" w:rsidRPr="00CC3A25" w:rsidRDefault="00D93F04"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Etxebizitzako, Gazteriako eta Migrazio Politiketako kontseilaria:</w:t>
      </w:r>
      <w:r>
        <w:rPr>
          <w:sz w:val="22"/>
          <w:rFonts w:ascii="Calibri" w:hAnsi="Calibri"/>
        </w:rPr>
        <w:t xml:space="preserve"> </w:t>
      </w:r>
      <w:r>
        <w:rPr>
          <w:sz w:val="22"/>
          <w:rFonts w:ascii="Calibri" w:hAnsi="Calibri"/>
        </w:rPr>
        <w:t xml:space="preserve">Begoña Alfaro García</w:t>
      </w:r>
    </w:p>
    <w:p w14:paraId="6CE83B24" w14:textId="77777777" w:rsidR="00CC3A25" w:rsidRPr="00CC3A25" w:rsidRDefault="00CC3A25" w:rsidP="0082288E">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p>
    <w:p w14:paraId="022734AC" w14:textId="5A60A8E2" w:rsidR="007413DA" w:rsidRPr="00CC3A25" w:rsidRDefault="007413DA" w:rsidP="00CC3A25">
      <w:pPr>
        <w:autoSpaceDE w:val="0"/>
        <w:autoSpaceDN w:val="0"/>
        <w:adjustRightInd w:val="0"/>
        <w:spacing w:before="100" w:beforeAutospacing="1" w:after="200" w:line="276" w:lineRule="auto"/>
        <w:jc w:val="both"/>
        <w:rPr>
          <w:b/>
          <w:bCs/>
          <w:sz w:val="22"/>
          <w:szCs w:val="22"/>
          <w:rFonts w:ascii="Calibri" w:eastAsiaTheme="minorHAnsi" w:hAnsi="Calibri" w:cs="Calibri"/>
        </w:rPr>
      </w:pPr>
      <w:r>
        <w:rPr>
          <w:b/>
          <w:sz w:val="22"/>
          <w:rFonts w:ascii="Calibri" w:hAnsi="Calibri"/>
        </w:rPr>
        <w:t xml:space="preserve">Lurralde Kohesiorako kontseilariaren erantzuna</w:t>
      </w:r>
    </w:p>
    <w:p w14:paraId="1336D795" w14:textId="7B3D94BD" w:rsidR="007413DA" w:rsidRPr="00CC3A25" w:rsidRDefault="007413DA" w:rsidP="00CC3A25">
      <w:pPr>
        <w:pStyle w:val="Default"/>
        <w:spacing w:before="100" w:beforeAutospacing="1" w:after="200" w:line="276" w:lineRule="auto"/>
        <w:jc w:val="both"/>
        <w:rPr>
          <w:sz w:val="22"/>
          <w:szCs w:val="22"/>
          <w:rFonts w:ascii="Calibri" w:hAnsi="Calibri" w:cs="Calibri"/>
        </w:rPr>
      </w:pPr>
      <w:r>
        <w:rPr>
          <w:sz w:val="22"/>
          <w:rFonts w:ascii="Calibri" w:hAnsi="Calibri"/>
        </w:rPr>
        <w:t xml:space="preserve">Unión del Pueblo Navarro talde parlamentarioari atxikitako foru parlamentari  Marta Álvarez Alonso andreak idatziz erantzuteko galdera egin du, jakiteko ea Nafarroako Gobernuaren departamentuetako baten batek nahiz enpresa publikoek kontratu harremanik izan duten enpresa jakin batzuekin (11-24/PES-00106). Hona hemen Nafarroako Gobernuaren Lurralde Kohesiorako kontseilariak horretaz ematen dion informazioa:</w:t>
      </w:r>
    </w:p>
    <w:p w14:paraId="29493C99" w14:textId="541F4A77" w:rsidR="007413DA" w:rsidRPr="00CC3A25" w:rsidRDefault="007413DA" w:rsidP="00CC3A25">
      <w:pPr>
        <w:spacing w:before="100" w:beforeAutospacing="1" w:after="200" w:line="276" w:lineRule="auto"/>
        <w:jc w:val="both"/>
        <w:rPr>
          <w:sz w:val="22"/>
          <w:szCs w:val="22"/>
          <w:rFonts w:ascii="Calibri" w:hAnsi="Calibri" w:cs="Calibri"/>
        </w:rPr>
      </w:pPr>
      <w:r>
        <w:rPr>
          <w:sz w:val="22"/>
          <w:rFonts w:ascii="Calibri" w:hAnsi="Calibri"/>
        </w:rPr>
        <w:t xml:space="preserve">Lurralde Kohesiorako Departamentuak ez du inolako kontratu harremanik izan aipatutako enpresetako batekin ere.</w:t>
      </w:r>
    </w:p>
    <w:p w14:paraId="5E98748F" w14:textId="4E97632C" w:rsidR="007413DA" w:rsidRPr="00CC3A25" w:rsidRDefault="007413DA" w:rsidP="00CC3A25">
      <w:pPr>
        <w:spacing w:before="100" w:beforeAutospacing="1" w:after="200" w:line="276" w:lineRule="auto"/>
        <w:jc w:val="both"/>
        <w:rPr>
          <w:sz w:val="22"/>
          <w:szCs w:val="22"/>
          <w:rFonts w:ascii="Calibri" w:hAnsi="Calibri" w:cs="Calibri"/>
        </w:rPr>
      </w:pPr>
      <w:r>
        <w:rPr>
          <w:sz w:val="22"/>
          <w:rFonts w:ascii="Calibri" w:hAnsi="Calibri"/>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19BC8AD0" w14:textId="77777777" w:rsidR="007413DA" w:rsidRPr="00CC3A25" w:rsidRDefault="007413DA" w:rsidP="00CC3A25">
      <w:pPr>
        <w:spacing w:before="100" w:beforeAutospacing="1" w:after="200" w:line="276" w:lineRule="auto"/>
        <w:jc w:val="both"/>
        <w:rPr>
          <w:sz w:val="22"/>
          <w:szCs w:val="22"/>
          <w:rFonts w:ascii="Calibri" w:hAnsi="Calibri" w:cs="Calibri"/>
        </w:rPr>
      </w:pPr>
      <w:r>
        <w:rPr>
          <w:sz w:val="22"/>
          <w:rFonts w:ascii="Calibri" w:hAnsi="Calibri"/>
        </w:rPr>
        <w:t xml:space="preserve">Iruñean, 2024ko martxoaren 6an.</w:t>
      </w:r>
    </w:p>
    <w:p w14:paraId="3751E331" w14:textId="41E94D86" w:rsidR="007413DA" w:rsidRPr="00CC3A25" w:rsidRDefault="007413DA" w:rsidP="00CC3A25">
      <w:pPr>
        <w:spacing w:before="100" w:beforeAutospacing="1" w:after="200" w:line="276" w:lineRule="auto"/>
        <w:jc w:val="both"/>
        <w:rPr>
          <w:sz w:val="22"/>
          <w:szCs w:val="22"/>
          <w:rFonts w:ascii="Calibri" w:hAnsi="Calibri" w:cs="Calibri"/>
        </w:rPr>
      </w:pPr>
      <w:r>
        <w:rPr>
          <w:sz w:val="22"/>
          <w:rFonts w:ascii="Calibri" w:hAnsi="Calibri"/>
        </w:rPr>
        <w:t xml:space="preserve">Lurralde Kohesiorako kontseilaria:</w:t>
      </w:r>
      <w:r>
        <w:rPr>
          <w:sz w:val="22"/>
          <w:rFonts w:ascii="Calibri" w:hAnsi="Calibri"/>
        </w:rPr>
        <w:t xml:space="preserve"> </w:t>
      </w:r>
      <w:r>
        <w:rPr>
          <w:sz w:val="22"/>
          <w:rFonts w:ascii="Calibri" w:hAnsi="Calibri"/>
        </w:rPr>
        <w:t xml:space="preserve">Óscar Chivite Cornago</w:t>
      </w:r>
    </w:p>
    <w:p w14:paraId="626550B3" w14:textId="77777777" w:rsidR="001E6414" w:rsidRPr="00CC3A25" w:rsidRDefault="001E6414" w:rsidP="00CC3A25">
      <w:pPr>
        <w:spacing w:before="100" w:beforeAutospacing="1" w:after="200" w:line="276" w:lineRule="auto"/>
        <w:jc w:val="both"/>
        <w:rPr>
          <w:rFonts w:ascii="Calibri" w:hAnsi="Calibri" w:cs="Calibri"/>
          <w:sz w:val="22"/>
          <w:szCs w:val="22"/>
        </w:rPr>
      </w:pPr>
    </w:p>
    <w:p w14:paraId="15C61E74" w14:textId="341B0AF5" w:rsidR="001E6414" w:rsidRPr="00CC3A25" w:rsidRDefault="001E6414" w:rsidP="00CC3A25">
      <w:pPr>
        <w:autoSpaceDE w:val="0"/>
        <w:autoSpaceDN w:val="0"/>
        <w:adjustRightInd w:val="0"/>
        <w:spacing w:before="100" w:beforeAutospacing="1" w:after="200" w:line="276" w:lineRule="auto"/>
        <w:jc w:val="both"/>
        <w:rPr>
          <w:b/>
          <w:bCs/>
          <w:sz w:val="22"/>
          <w:szCs w:val="22"/>
          <w:rFonts w:ascii="Calibri" w:eastAsiaTheme="minorHAnsi" w:hAnsi="Calibri" w:cs="Calibri"/>
        </w:rPr>
      </w:pPr>
      <w:r>
        <w:rPr>
          <w:b/>
          <w:sz w:val="22"/>
          <w:rFonts w:ascii="Calibri" w:hAnsi="Calibri"/>
        </w:rPr>
        <w:t xml:space="preserve">Landa Garapeneko eta Ingurumeneko kontseilariaren erantzuna</w:t>
      </w:r>
    </w:p>
    <w:p w14:paraId="762496D3" w14:textId="3D62176B" w:rsidR="001E6414" w:rsidRPr="00221CDB" w:rsidRDefault="001E6414" w:rsidP="00221CDB">
      <w:pPr>
        <w:spacing w:before="100" w:beforeAutospacing="1" w:after="200" w:line="276" w:lineRule="auto"/>
        <w:jc w:val="both"/>
        <w:rPr>
          <w:color w:val="000000"/>
          <w:sz w:val="22"/>
          <w:szCs w:val="22"/>
          <w:rFonts w:ascii="Calibri" w:hAnsi="Calibri" w:cs="Calibri"/>
        </w:rPr>
      </w:pPr>
      <w:r>
        <w:rPr>
          <w:color w:val="000000"/>
          <w:sz w:val="22"/>
          <w:rFonts w:ascii="Calibri" w:hAnsi="Calibri"/>
        </w:rPr>
        <w:t xml:space="preserve">Unión del Pueblo Navarro talde parlamentarioari atxikitako foru parlamentari  Marta Álvarez Alonso andreak idatziz erantzuteko galdera egin du, jakiteko ea Nafarroako Gobernuaren departamentuetako baten batek nahiz enpresa publikoek kontratu harremanik izan duten enpresa jakin batzuekin (11-24/PES-00106). Hona hemen Nafarroako Gobernuaren </w:t>
      </w:r>
      <w:bookmarkStart w:id="0" w:name="_Hlk161653488"/>
      <w:r>
        <w:rPr>
          <w:color w:val="000000"/>
          <w:sz w:val="22"/>
          <w:rFonts w:ascii="Calibri" w:hAnsi="Calibri"/>
        </w:rPr>
        <w:t xml:space="preserve">Landa Garapeneko eta Ingurumeneko</w:t>
      </w:r>
      <w:bookmarkEnd w:id="0"/>
      <w:r>
        <w:rPr>
          <w:color w:val="000000"/>
          <w:sz w:val="22"/>
          <w:color w:val="000000"/>
          <w:rFonts w:ascii="Calibri" w:hAnsi="Calibri"/>
        </w:rPr>
        <w:t xml:space="preserve"> kontseilariak horretaz ematen dion informazioa:</w:t>
      </w:r>
    </w:p>
    <w:p w14:paraId="74BB253E" w14:textId="77777777" w:rsidR="001E6414" w:rsidRPr="00CC3A25" w:rsidRDefault="001E6414" w:rsidP="00221CDB">
      <w:pPr>
        <w:spacing w:before="100" w:beforeAutospacing="1" w:after="200" w:line="276" w:lineRule="auto"/>
        <w:jc w:val="both"/>
        <w:rPr>
          <w:color w:val="000000"/>
          <w:sz w:val="22"/>
          <w:szCs w:val="22"/>
          <w:rFonts w:ascii="Calibri" w:hAnsi="Calibri" w:cs="Calibri"/>
        </w:rPr>
      </w:pPr>
      <w:r>
        <w:rPr>
          <w:color w:val="000000"/>
          <w:sz w:val="22"/>
          <w:rFonts w:ascii="Calibri" w:hAnsi="Calibri"/>
        </w:rPr>
        <w:t xml:space="preserve">Landa Garapeneko eta Ingurumeneko Departamentuak ez du inolako kontratu harremanik izan aipatutako enpresetako batekin ere.</w:t>
      </w:r>
    </w:p>
    <w:p w14:paraId="388D4459" w14:textId="3B30541F" w:rsidR="001E6414" w:rsidRPr="00CC3A25" w:rsidRDefault="001E6414" w:rsidP="00221CDB">
      <w:pPr>
        <w:spacing w:before="100" w:beforeAutospacing="1" w:after="200" w:line="276" w:lineRule="auto"/>
        <w:jc w:val="both"/>
        <w:rPr>
          <w:color w:val="000000"/>
          <w:sz w:val="22"/>
          <w:szCs w:val="22"/>
          <w:rFonts w:ascii="Calibri" w:hAnsi="Calibri" w:cs="Calibri"/>
        </w:rPr>
      </w:pPr>
      <w:r>
        <w:rPr>
          <w:color w:val="000000"/>
          <w:sz w:val="22"/>
          <w:rFonts w:ascii="Calibri" w:hAnsi="Calibri"/>
        </w:rPr>
        <w:t xml:space="preserve">Hori guztia jakinarazten dut, Nafarroako Parlamentuko Erregelamenduaren 215. artikuluan ezarritakoa betez.</w:t>
      </w:r>
    </w:p>
    <w:p w14:paraId="0111D1D6" w14:textId="1711ABFA" w:rsidR="001E6414" w:rsidRPr="00CC3A25" w:rsidRDefault="001E6414" w:rsidP="00CC3A25">
      <w:pPr>
        <w:spacing w:before="100" w:beforeAutospacing="1" w:after="200" w:line="276" w:lineRule="auto"/>
        <w:jc w:val="both"/>
        <w:rPr>
          <w:color w:val="000000"/>
          <w:sz w:val="22"/>
          <w:szCs w:val="22"/>
          <w:rFonts w:ascii="Calibri" w:hAnsi="Calibri" w:cs="Calibri"/>
        </w:rPr>
      </w:pPr>
      <w:r>
        <w:rPr>
          <w:color w:val="000000"/>
          <w:sz w:val="22"/>
          <w:rFonts w:ascii="Calibri" w:hAnsi="Calibri"/>
        </w:rPr>
        <w:t xml:space="preserve">Iruñean, 2024ko martxoaren 6an</w:t>
      </w:r>
    </w:p>
    <w:p w14:paraId="5A1791ED" w14:textId="104FCCBF" w:rsidR="001E6414" w:rsidRPr="00CC3A25" w:rsidRDefault="001E6414" w:rsidP="00CC3A25">
      <w:pPr>
        <w:spacing w:before="100" w:beforeAutospacing="1" w:after="200" w:line="276" w:lineRule="auto"/>
        <w:jc w:val="both"/>
        <w:rPr>
          <w:color w:val="000000"/>
          <w:sz w:val="22"/>
          <w:szCs w:val="22"/>
          <w:rFonts w:ascii="Calibri" w:hAnsi="Calibri" w:cs="Calibri"/>
        </w:rPr>
      </w:pPr>
      <w:r>
        <w:rPr>
          <w:sz w:val="22"/>
          <w:rFonts w:ascii="Calibri" w:hAnsi="Calibri"/>
        </w:rPr>
        <w:t xml:space="preserve">Landa Garapeneko eta Ingurumeneko kontseilaria:</w:t>
      </w:r>
      <w:r>
        <w:rPr>
          <w:sz w:val="22"/>
          <w:color w:val="000000"/>
          <w:rFonts w:ascii="Calibri" w:hAnsi="Calibri"/>
        </w:rPr>
        <w:t xml:space="preserve"> </w:t>
      </w:r>
      <w:r>
        <w:rPr>
          <w:sz w:val="22"/>
          <w:color w:val="000000"/>
          <w:rFonts w:ascii="Calibri" w:hAnsi="Calibri"/>
        </w:rPr>
        <w:t xml:space="preserve">José María Aierdi Fernández de Barrena</w:t>
      </w:r>
    </w:p>
    <w:p w14:paraId="2CC28DBD" w14:textId="77777777" w:rsidR="00221CDB" w:rsidRPr="00CC3A25" w:rsidRDefault="00221CDB" w:rsidP="00CC3A25">
      <w:pPr>
        <w:spacing w:before="100" w:beforeAutospacing="1" w:after="200" w:line="276" w:lineRule="auto"/>
        <w:jc w:val="both"/>
        <w:rPr>
          <w:rFonts w:ascii="Calibri" w:hAnsi="Calibri" w:cs="Calibri"/>
          <w:sz w:val="22"/>
          <w:szCs w:val="22"/>
        </w:rPr>
      </w:pPr>
    </w:p>
    <w:p w14:paraId="67F34C34" w14:textId="5E0A810C" w:rsidR="000F5C00" w:rsidRPr="00CC3A25" w:rsidRDefault="000F5C00" w:rsidP="00CC3A25">
      <w:pPr>
        <w:autoSpaceDE w:val="0"/>
        <w:autoSpaceDN w:val="0"/>
        <w:adjustRightInd w:val="0"/>
        <w:spacing w:before="100" w:beforeAutospacing="1" w:after="200" w:line="276" w:lineRule="auto"/>
        <w:jc w:val="both"/>
        <w:rPr>
          <w:b/>
          <w:bCs/>
          <w:sz w:val="22"/>
          <w:szCs w:val="22"/>
          <w:rFonts w:ascii="Calibri" w:eastAsiaTheme="minorHAnsi" w:hAnsi="Calibri" w:cs="Calibri"/>
        </w:rPr>
      </w:pPr>
      <w:r>
        <w:rPr>
          <w:b/>
          <w:sz w:val="22"/>
          <w:rFonts w:ascii="Calibri" w:hAnsi="Calibri"/>
        </w:rPr>
        <w:t xml:space="preserve">Eskubide Sozialetako, Ekonomia Sozialeko eta Enpleguko kontseilariaren erantzuna</w:t>
      </w:r>
    </w:p>
    <w:p w14:paraId="669E92A6" w14:textId="0883D08E" w:rsidR="000F5C00" w:rsidRPr="00CC3A25" w:rsidRDefault="000F5C00" w:rsidP="00CC3A25">
      <w:pPr>
        <w:spacing w:before="100" w:beforeAutospacing="1" w:after="200" w:line="276" w:lineRule="auto"/>
        <w:jc w:val="both"/>
        <w:rPr>
          <w:sz w:val="22"/>
          <w:szCs w:val="22"/>
          <w:rFonts w:ascii="Calibri" w:hAnsi="Calibri" w:cs="Calibri"/>
        </w:rPr>
      </w:pPr>
      <w:r>
        <w:rPr>
          <w:sz w:val="22"/>
          <w:rFonts w:ascii="Calibri" w:hAnsi="Calibri"/>
        </w:rPr>
        <w:t xml:space="preserve">Unión del Pueblo Navarro talde parlamentarioari atxikitako foru parlamentari  Marta Álvarez Alonso andreak idatziz erantzuteko galdera egin du (11-24/PES-00106). Hona hemen Nafarroako Gobernuaren </w:t>
      </w:r>
      <w:bookmarkStart w:id="1" w:name="_Hlk161653641"/>
      <w:r>
        <w:rPr>
          <w:sz w:val="22"/>
          <w:rFonts w:ascii="Calibri" w:hAnsi="Calibri"/>
        </w:rPr>
        <w:t xml:space="preserve">Eskubide Sozialetako, Ekonomia Sozialeko eta Enpleguko</w:t>
      </w:r>
      <w:bookmarkEnd w:id="1"/>
      <w:r>
        <w:rPr>
          <w:sz w:val="22"/>
          <w:rFonts w:ascii="Calibri" w:hAnsi="Calibri"/>
        </w:rPr>
        <w:t xml:space="preserve"> kontseilariak horri buruz ematen duen informazioa:</w:t>
      </w:r>
    </w:p>
    <w:p w14:paraId="75DFE24F" w14:textId="7DF1FE4A" w:rsidR="000F5C00" w:rsidRPr="00CC3A25" w:rsidRDefault="000F5C00" w:rsidP="00CC3A25">
      <w:pPr>
        <w:spacing w:before="100" w:beforeAutospacing="1" w:after="200" w:line="276" w:lineRule="auto"/>
        <w:jc w:val="both"/>
        <w:rPr>
          <w:sz w:val="22"/>
          <w:szCs w:val="22"/>
          <w:rFonts w:ascii="Calibri" w:hAnsi="Calibri" w:cs="Calibri"/>
        </w:rPr>
      </w:pPr>
      <w:r>
        <w:rPr>
          <w:sz w:val="22"/>
          <w:rFonts w:ascii="Calibri" w:hAnsi="Calibri"/>
        </w:rPr>
        <w:t xml:space="preserve">Eskubide Sozialetako, Ekonomia Sozialeko eta Enpleguko Departamentuak ez du inolako kontratu harremanik izan aipatutako enpresetako batekin ere.</w:t>
      </w:r>
    </w:p>
    <w:p w14:paraId="28F9EA62" w14:textId="77777777" w:rsidR="000F5C00" w:rsidRPr="00CC3A25" w:rsidRDefault="000F5C00" w:rsidP="00CC3A25">
      <w:pPr>
        <w:spacing w:before="100" w:beforeAutospacing="1" w:after="200" w:line="276" w:lineRule="auto"/>
        <w:jc w:val="both"/>
        <w:rPr>
          <w:sz w:val="22"/>
          <w:szCs w:val="22"/>
          <w:rFonts w:ascii="Calibri" w:hAnsi="Calibri" w:cs="Calibri"/>
        </w:rPr>
      </w:pPr>
      <w:r>
        <w:rPr>
          <w:sz w:val="22"/>
          <w:rFonts w:ascii="Calibri" w:hAnsi="Calibri"/>
        </w:rPr>
        <w:t xml:space="preserve">Hori guztia jakinarazten dizut, Nafarroako Parlamentuko Erregelamenduaren 215. artikulua betez.</w:t>
      </w:r>
    </w:p>
    <w:p w14:paraId="0BD0CBF1" w14:textId="77777777" w:rsidR="000F5C00" w:rsidRPr="00CC3A25" w:rsidRDefault="000F5C00" w:rsidP="00CC3A25">
      <w:pPr>
        <w:spacing w:before="100" w:beforeAutospacing="1" w:after="200" w:line="276" w:lineRule="auto"/>
        <w:jc w:val="both"/>
        <w:rPr>
          <w:sz w:val="22"/>
          <w:szCs w:val="22"/>
          <w:rFonts w:ascii="Calibri" w:hAnsi="Calibri" w:cs="Calibri"/>
        </w:rPr>
      </w:pPr>
      <w:r>
        <w:rPr>
          <w:sz w:val="22"/>
          <w:rFonts w:ascii="Calibri" w:hAnsi="Calibri"/>
        </w:rPr>
        <w:t xml:space="preserve">Iruñean, 2024ko martxoaren 6an.</w:t>
      </w:r>
    </w:p>
    <w:p w14:paraId="79DC0AA8" w14:textId="789ECD00" w:rsidR="000F5C00" w:rsidRPr="00CC3A25" w:rsidRDefault="000F5C00" w:rsidP="00CC3A25">
      <w:pPr>
        <w:spacing w:before="100" w:beforeAutospacing="1" w:after="200" w:line="276" w:lineRule="auto"/>
        <w:jc w:val="both"/>
        <w:rPr>
          <w:sz w:val="22"/>
          <w:szCs w:val="22"/>
          <w:rFonts w:ascii="Calibri" w:hAnsi="Calibri" w:cs="Calibri"/>
        </w:rPr>
      </w:pPr>
      <w:r>
        <w:rPr>
          <w:sz w:val="22"/>
          <w:rFonts w:ascii="Calibri" w:hAnsi="Calibri"/>
        </w:rPr>
        <w:t xml:space="preserve">Eskubide Sozialetako, Ekonomia Sozialeko eta Enpleguko kontseilaria:</w:t>
      </w:r>
      <w:r>
        <w:rPr>
          <w:sz w:val="22"/>
          <w:rFonts w:ascii="Calibri" w:hAnsi="Calibri"/>
        </w:rPr>
        <w:t xml:space="preserve"> </w:t>
      </w:r>
      <w:r>
        <w:rPr>
          <w:sz w:val="22"/>
          <w:rFonts w:ascii="Calibri" w:hAnsi="Calibri"/>
        </w:rPr>
        <w:t xml:space="preserve">María Carmen Maeztu Villafranca</w:t>
      </w:r>
    </w:p>
    <w:p w14:paraId="60148D7E" w14:textId="77777777" w:rsidR="00730792" w:rsidRPr="00CC3A25" w:rsidRDefault="00730792" w:rsidP="00CC3A25">
      <w:pPr>
        <w:spacing w:before="100" w:beforeAutospacing="1" w:after="200" w:line="276" w:lineRule="auto"/>
        <w:jc w:val="both"/>
        <w:rPr>
          <w:rFonts w:ascii="Calibri" w:hAnsi="Calibri" w:cs="Calibri"/>
          <w:sz w:val="22"/>
          <w:szCs w:val="22"/>
        </w:rPr>
      </w:pPr>
    </w:p>
    <w:p w14:paraId="7DBC9945" w14:textId="3F58BB48" w:rsidR="00730792" w:rsidRPr="00CC3A25" w:rsidRDefault="00987177" w:rsidP="00CC3A25">
      <w:pPr>
        <w:autoSpaceDE w:val="0"/>
        <w:autoSpaceDN w:val="0"/>
        <w:adjustRightInd w:val="0"/>
        <w:spacing w:before="100" w:beforeAutospacing="1" w:after="200" w:line="276" w:lineRule="auto"/>
        <w:jc w:val="both"/>
        <w:rPr>
          <w:b/>
          <w:bCs/>
          <w:sz w:val="22"/>
          <w:szCs w:val="22"/>
          <w:rFonts w:ascii="Calibri" w:eastAsiaTheme="minorHAnsi" w:hAnsi="Calibri" w:cs="Calibri"/>
        </w:rPr>
      </w:pPr>
      <w:r>
        <w:rPr>
          <w:b/>
          <w:sz w:val="22"/>
          <w:rFonts w:ascii="Calibri" w:hAnsi="Calibri"/>
        </w:rPr>
        <w:t xml:space="preserve">Hezkuntzako kontseilariaren erantzuna</w:t>
      </w:r>
    </w:p>
    <w:p w14:paraId="0475655A" w14:textId="7F2B8317" w:rsidR="00730792" w:rsidRPr="00CC3A25" w:rsidRDefault="00730792" w:rsidP="00CC3A25">
      <w:pPr>
        <w:spacing w:before="100" w:beforeAutospacing="1" w:after="200" w:line="276" w:lineRule="auto"/>
        <w:jc w:val="both"/>
        <w:rPr>
          <w:sz w:val="22"/>
          <w:szCs w:val="22"/>
          <w:rFonts w:ascii="Calibri" w:hAnsi="Calibri" w:cs="Calibri"/>
        </w:rPr>
      </w:pPr>
      <w:r>
        <w:rPr>
          <w:sz w:val="22"/>
          <w:rFonts w:ascii="Calibri" w:hAnsi="Calibri"/>
        </w:rPr>
        <w:t xml:space="preserve">UPN talde parlamentarioari atxikitako foru parlamentari Marta Álvarez Alonso andreak 11-24/11-24-PES-00106 galdera egin du, idatziz erantzun dakion. Hona Nafarroako Gobernuko Hezkuntzako kontseilariak ematen dion informazioa:</w:t>
      </w:r>
    </w:p>
    <w:p w14:paraId="26BDDC61" w14:textId="77777777" w:rsidR="00730792" w:rsidRPr="00CC3A25" w:rsidRDefault="00730792" w:rsidP="003370BF">
      <w:pPr>
        <w:spacing w:before="100" w:beforeAutospacing="1" w:after="200" w:line="276" w:lineRule="auto"/>
        <w:jc w:val="both"/>
        <w:rPr>
          <w:sz w:val="22"/>
          <w:szCs w:val="22"/>
          <w:rFonts w:ascii="Calibri" w:hAnsi="Calibri" w:cs="Calibri"/>
        </w:rPr>
      </w:pPr>
      <w:r>
        <w:rPr>
          <w:sz w:val="22"/>
          <w:rFonts w:ascii="Calibri" w:hAnsi="Calibri"/>
        </w:rPr>
        <w:t xml:space="preserve">Hezkuntza Departamentuak ez du inolako kontratu harremanik izan aipatutako enpresetako batekin ere.</w:t>
      </w:r>
    </w:p>
    <w:p w14:paraId="3A615B6B" w14:textId="37F6003B" w:rsidR="00730792" w:rsidRPr="00CC3A25" w:rsidRDefault="00730792" w:rsidP="00CC3A25">
      <w:pPr>
        <w:spacing w:before="100" w:beforeAutospacing="1" w:after="200" w:line="276" w:lineRule="auto"/>
        <w:jc w:val="both"/>
        <w:rPr>
          <w:sz w:val="22"/>
          <w:szCs w:val="22"/>
          <w:rFonts w:ascii="Calibri" w:hAnsi="Calibri" w:cs="Calibri"/>
        </w:rPr>
      </w:pPr>
      <w:r>
        <w:rPr>
          <w:sz w:val="22"/>
          <w:rFonts w:ascii="Calibri" w:hAnsi="Calibri"/>
        </w:rPr>
        <w:t xml:space="preserve">Iruñean, 2024ko martxoaren 6an</w:t>
      </w:r>
    </w:p>
    <w:p w14:paraId="59FDA1C9" w14:textId="158F9438" w:rsidR="00730792" w:rsidRPr="00CC3A25" w:rsidRDefault="00730792" w:rsidP="000F743A">
      <w:pPr>
        <w:spacing w:before="100" w:beforeAutospacing="1" w:after="200" w:line="276" w:lineRule="auto"/>
        <w:jc w:val="both"/>
        <w:rPr>
          <w:sz w:val="22"/>
          <w:szCs w:val="22"/>
          <w:rFonts w:ascii="Calibri" w:hAnsi="Calibri" w:cs="Calibri"/>
        </w:rPr>
      </w:pPr>
      <w:r>
        <w:rPr>
          <w:sz w:val="22"/>
          <w:rFonts w:ascii="Calibri" w:hAnsi="Calibri"/>
        </w:rPr>
        <w:t xml:space="preserve">Hezkuntzako kontseilaria:</w:t>
      </w:r>
      <w:r>
        <w:rPr>
          <w:sz w:val="22"/>
          <w:rFonts w:ascii="Calibri" w:hAnsi="Calibri"/>
        </w:rPr>
        <w:t xml:space="preserve"> </w:t>
      </w:r>
      <w:r>
        <w:rPr>
          <w:sz w:val="22"/>
          <w:rFonts w:ascii="Calibri" w:hAnsi="Calibri"/>
        </w:rPr>
        <w:t xml:space="preserve">Carlos Gimeno Gurpegui</w:t>
      </w:r>
    </w:p>
    <w:p w14:paraId="03F5824E" w14:textId="77777777" w:rsidR="00730792" w:rsidRPr="00CC3A25" w:rsidRDefault="00730792" w:rsidP="00CC3A25">
      <w:pPr>
        <w:spacing w:before="100" w:beforeAutospacing="1" w:after="200" w:line="276" w:lineRule="auto"/>
        <w:jc w:val="both"/>
        <w:rPr>
          <w:rFonts w:ascii="Calibri" w:hAnsi="Calibri" w:cs="Calibri"/>
          <w:sz w:val="22"/>
          <w:szCs w:val="22"/>
        </w:rPr>
      </w:pPr>
    </w:p>
    <w:p w14:paraId="6D8219EC" w14:textId="742C84B6" w:rsidR="00DE6952" w:rsidRPr="00CC3A25" w:rsidRDefault="00DE6952" w:rsidP="00CC3A25">
      <w:pPr>
        <w:autoSpaceDE w:val="0"/>
        <w:autoSpaceDN w:val="0"/>
        <w:adjustRightInd w:val="0"/>
        <w:spacing w:before="100" w:beforeAutospacing="1" w:after="200" w:line="276" w:lineRule="auto"/>
        <w:jc w:val="both"/>
        <w:rPr>
          <w:b/>
          <w:bCs/>
          <w:sz w:val="22"/>
          <w:szCs w:val="22"/>
          <w:rFonts w:ascii="Calibri" w:eastAsiaTheme="minorHAnsi" w:hAnsi="Calibri" w:cs="Calibri"/>
        </w:rPr>
      </w:pPr>
      <w:r>
        <w:rPr>
          <w:b/>
          <w:sz w:val="22"/>
          <w:rFonts w:ascii="Calibri" w:hAnsi="Calibri"/>
        </w:rPr>
        <w:t xml:space="preserve">Ekonomia eta Ogasuneko kontseilariaren erantzuna</w:t>
      </w:r>
    </w:p>
    <w:p w14:paraId="3A0DE361" w14:textId="43E4933B" w:rsidR="00DE6952" w:rsidRPr="00CC3A25" w:rsidRDefault="00DE6952" w:rsidP="00CC3A25">
      <w:pPr>
        <w:spacing w:before="100" w:beforeAutospacing="1" w:after="200" w:line="276" w:lineRule="auto"/>
        <w:jc w:val="both"/>
        <w:rPr>
          <w:sz w:val="22"/>
          <w:szCs w:val="22"/>
          <w:rFonts w:ascii="Calibri" w:hAnsi="Calibri" w:cs="Calibri"/>
        </w:rPr>
      </w:pPr>
      <w:r>
        <w:rPr>
          <w:sz w:val="22"/>
          <w:color w:val="000000"/>
          <w:sz w:val="22"/>
          <w:rFonts w:ascii="Calibri" w:hAnsi="Calibri"/>
        </w:rPr>
        <w:t xml:space="preserve">Unión del Pueblo Navarro talde parlamentarioari atxikitako foru parlamentari  Marta Álvarez Alonso andreak idatziz erantzuteko galdera egin du –2024ko otsailaren 26ko 1664 irteera zenbakia du Nafarroako Parlamentuan–, jakiteko ea Nafarroako Gobernuaren departamentuetako baten batek nahiz enpresa publikoek kontratu harremanik izan duten enpresa jakin batzuekin (11-24/PES-00106). Hona hemen Nafarroako Gobernuaren </w:t>
      </w:r>
      <w:r>
        <w:rPr>
          <w:sz w:val="22"/>
          <w:color w:val="000000"/>
          <w:sz w:val="22"/>
          <w:rFonts w:ascii="Calibri" w:hAnsi="Calibri"/>
        </w:rPr>
        <w:t xml:space="preserve">Ekonomia eta Ogasuneko</w:t>
      </w:r>
      <w:r>
        <w:rPr>
          <w:sz w:val="22"/>
          <w:color w:val="000000"/>
          <w:sz w:val="22"/>
          <w:color w:val="000000"/>
          <w:rFonts w:ascii="Calibri" w:hAnsi="Calibri"/>
        </w:rPr>
        <w:t xml:space="preserve"> kontseilariak horretaz ematen dion informazioa:</w:t>
      </w:r>
    </w:p>
    <w:p w14:paraId="3627AEF7" w14:textId="32F10864" w:rsidR="00DE6952" w:rsidRPr="00CC3A25" w:rsidRDefault="00DE6952" w:rsidP="00CC3A25">
      <w:pPr>
        <w:spacing w:before="100" w:beforeAutospacing="1" w:after="200" w:line="276" w:lineRule="auto"/>
        <w:jc w:val="both"/>
        <w:rPr>
          <w:sz w:val="22"/>
          <w:szCs w:val="22"/>
          <w:rFonts w:ascii="Calibri" w:hAnsi="Calibri" w:cs="Calibri"/>
        </w:rPr>
      </w:pPr>
      <w:r>
        <w:rPr>
          <w:sz w:val="22"/>
          <w:rFonts w:ascii="Calibri" w:hAnsi="Calibri"/>
        </w:rPr>
        <w:t xml:space="preserve">Ekonomia eta Ogasun Departamentuan, eta Nafarroako Enpresa Korporazio Publikoan sartutako enpresetan, ez da inolako kontratu harremanik izan galderan aipatutako enpresetako batekin ere.</w:t>
      </w:r>
    </w:p>
    <w:p w14:paraId="058BFB23" w14:textId="4A82FD7D" w:rsidR="00DE6952" w:rsidRPr="00CC3A25" w:rsidRDefault="00DE6952" w:rsidP="00CC3A25">
      <w:pPr>
        <w:spacing w:before="100" w:beforeAutospacing="1" w:after="200" w:line="276" w:lineRule="auto"/>
        <w:jc w:val="both"/>
        <w:rPr>
          <w:sz w:val="22"/>
          <w:szCs w:val="22"/>
          <w:rFonts w:ascii="Calibri" w:hAnsi="Calibri" w:cs="Calibri"/>
        </w:rPr>
      </w:pPr>
      <w:r>
        <w:rPr>
          <w:sz w:val="22"/>
          <w:rFonts w:ascii="Calibri" w:hAnsi="Calibri"/>
        </w:rPr>
        <w:t xml:space="preserve">Hori guztia jakinarazten dizut, Nafarroako Parlamentuko Erregelamenduaren 215. artikuluan xedatutakoa betez.</w:t>
      </w:r>
    </w:p>
    <w:p w14:paraId="13B63B39" w14:textId="77777777" w:rsidR="00DE6952" w:rsidRPr="00CC3A25" w:rsidRDefault="00DE6952" w:rsidP="00CC3A25">
      <w:pPr>
        <w:spacing w:before="100" w:beforeAutospacing="1" w:after="200" w:line="276" w:lineRule="auto"/>
        <w:jc w:val="both"/>
        <w:rPr>
          <w:sz w:val="22"/>
          <w:szCs w:val="22"/>
          <w:rFonts w:ascii="Calibri" w:hAnsi="Calibri" w:cs="Calibri"/>
        </w:rPr>
      </w:pPr>
      <w:r>
        <w:rPr>
          <w:sz w:val="22"/>
          <w:rFonts w:ascii="Calibri" w:hAnsi="Calibri"/>
        </w:rPr>
        <w:t xml:space="preserve">Iruñean, 2024ko martxoaren 6an.</w:t>
      </w:r>
    </w:p>
    <w:p w14:paraId="2612B41F" w14:textId="63DBA284" w:rsidR="00D4653B" w:rsidRPr="00CC3A25" w:rsidRDefault="00DE6952" w:rsidP="00CC3A25">
      <w:pPr>
        <w:spacing w:before="100" w:beforeAutospacing="1" w:after="200" w:line="276" w:lineRule="auto"/>
        <w:jc w:val="both"/>
        <w:rPr>
          <w:sz w:val="22"/>
          <w:szCs w:val="22"/>
          <w:rFonts w:ascii="Calibri" w:hAnsi="Calibri" w:cs="Calibri"/>
        </w:rPr>
      </w:pPr>
      <w:r>
        <w:rPr>
          <w:sz w:val="22"/>
          <w:rFonts w:ascii="Calibri" w:hAnsi="Calibri"/>
        </w:rPr>
        <w:t xml:space="preserve">Ekonomia eta Ogasuneko kontseilaria:</w:t>
      </w:r>
      <w:r>
        <w:rPr>
          <w:sz w:val="22"/>
          <w:rFonts w:ascii="Calibri" w:hAnsi="Calibri"/>
        </w:rPr>
        <w:t xml:space="preserve"> </w:t>
      </w:r>
      <w:r>
        <w:rPr>
          <w:sz w:val="22"/>
          <w:rFonts w:ascii="Calibri" w:hAnsi="Calibri"/>
        </w:rPr>
        <w:t xml:space="preserve">José Luis Arasti Pérez</w:t>
      </w:r>
    </w:p>
    <w:tbl>
      <w:tblPr>
        <w:tblW w:w="9326" w:type="dxa"/>
        <w:tblInd w:w="-108" w:type="dxa"/>
        <w:tblBorders>
          <w:top w:val="nil"/>
          <w:left w:val="nil"/>
          <w:bottom w:val="nil"/>
          <w:right w:val="nil"/>
        </w:tblBorders>
        <w:tblLayout w:type="fixed"/>
        <w:tblLook w:val="0000" w:firstRow="0" w:lastRow="0" w:firstColumn="0" w:lastColumn="0" w:noHBand="0" w:noVBand="0"/>
      </w:tblPr>
      <w:tblGrid>
        <w:gridCol w:w="9326"/>
      </w:tblGrid>
      <w:tr w:rsidR="00D4653B" w:rsidRPr="00CC3A25" w14:paraId="44EBF938" w14:textId="77777777" w:rsidTr="00006E6C">
        <w:trPr>
          <w:trHeight w:val="2666"/>
        </w:trPr>
        <w:tc>
          <w:tcPr>
            <w:tcW w:w="9326" w:type="dxa"/>
          </w:tcPr>
          <w:p w14:paraId="257EE7C2" w14:textId="4E3FAF76" w:rsidR="00D4653B" w:rsidRPr="000F743A" w:rsidRDefault="00D4653B" w:rsidP="000F743A">
            <w:pPr>
              <w:autoSpaceDE w:val="0"/>
              <w:autoSpaceDN w:val="0"/>
              <w:adjustRightInd w:val="0"/>
              <w:spacing w:before="100" w:beforeAutospacing="1" w:after="200" w:line="276" w:lineRule="auto"/>
              <w:jc w:val="both"/>
              <w:rPr>
                <w:b/>
                <w:bCs/>
                <w:sz w:val="22"/>
                <w:szCs w:val="22"/>
                <w:rFonts w:ascii="Calibri" w:eastAsiaTheme="minorHAnsi" w:hAnsi="Calibri" w:cs="Calibri"/>
              </w:rPr>
            </w:pPr>
            <w:r>
              <w:rPr>
                <w:b/>
                <w:sz w:val="22"/>
                <w:rFonts w:ascii="Calibri" w:hAnsi="Calibri"/>
              </w:rPr>
              <w:t xml:space="preserve">Barneko, Funtzio Publikoko eta Justiziako kontseilariaren erantzuna</w:t>
            </w:r>
          </w:p>
          <w:p w14:paraId="0DEA5103" w14:textId="180CC5AB" w:rsidR="000F743A" w:rsidRPr="000F743A" w:rsidRDefault="00D4653B" w:rsidP="000F743A">
            <w:pPr>
              <w:pStyle w:val="Default"/>
              <w:spacing w:before="100" w:beforeAutospacing="1" w:after="200" w:line="276" w:lineRule="auto"/>
              <w:jc w:val="both"/>
              <w:rPr>
                <w:color w:val="auto"/>
                <w:sz w:val="22"/>
                <w:szCs w:val="22"/>
                <w:rFonts w:ascii="Calibri" w:hAnsi="Calibri" w:cs="Calibri"/>
              </w:rPr>
            </w:pPr>
            <w:r>
              <w:rPr>
                <w:sz w:val="22"/>
                <w:rFonts w:ascii="Calibri" w:hAnsi="Calibri"/>
              </w:rPr>
              <w:t xml:space="preserve">Unión del Pueblo Navarro talde parlamentarioari atxikitako foru parlamentari Marta Álvarez Alonso andreak 11-24/PES-00106 galdera egin du, idatziz erantzun dakion. Hona hemen Barneko, Funtzio Publikoko eta Justiziako kontseilariak horren harira ematen dion informazioa:</w:t>
            </w:r>
          </w:p>
          <w:p w14:paraId="71329AC2" w14:textId="77777777" w:rsidR="000F743A" w:rsidRPr="00CC3A25" w:rsidRDefault="000F743A" w:rsidP="000F743A">
            <w:pPr>
              <w:autoSpaceDE w:val="0"/>
              <w:autoSpaceDN w:val="0"/>
              <w:adjustRightInd w:val="0"/>
              <w:spacing w:before="100" w:beforeAutospacing="1" w:after="200" w:line="276" w:lineRule="auto"/>
              <w:jc w:val="both"/>
              <w:rPr>
                <w:sz w:val="22"/>
                <w:szCs w:val="22"/>
                <w:rFonts w:ascii="Calibri" w:hAnsi="Calibri" w:cs="Calibri"/>
              </w:rPr>
            </w:pPr>
            <w:r>
              <w:rPr>
                <w:sz w:val="22"/>
                <w:rFonts w:ascii="Calibri" w:hAnsi="Calibri"/>
              </w:rPr>
              <w:t xml:space="preserve">Barneko, Funtzio Publikoko eta Justiziako Zuzendaritza Nagusiei kontsulta egin ostean, jakinarazten dut ez dela inolako kontratu harremanik izan aipatutako enpresetako batekin ere.</w:t>
            </w:r>
          </w:p>
          <w:p w14:paraId="56132C60" w14:textId="77777777" w:rsidR="000F743A" w:rsidRPr="00CC3A25" w:rsidRDefault="000F743A" w:rsidP="000F743A">
            <w:pPr>
              <w:spacing w:before="100" w:beforeAutospacing="1" w:after="200" w:line="276" w:lineRule="auto"/>
              <w:jc w:val="both"/>
              <w:rPr>
                <w:sz w:val="22"/>
                <w:szCs w:val="22"/>
                <w:rFonts w:ascii="Calibri" w:hAnsi="Calibri" w:cs="Calibri"/>
              </w:rPr>
            </w:pPr>
            <w:r>
              <w:rPr>
                <w:sz w:val="22"/>
                <w:rFonts w:ascii="Calibri" w:hAnsi="Calibri"/>
              </w:rPr>
              <w:t xml:space="preserve">Hori guztia jakinarazten dizut, Nafarroako Parlamentuko Erregelamenduaren 215. artikulua betez.</w:t>
            </w:r>
          </w:p>
          <w:p w14:paraId="389A38A4" w14:textId="77777777" w:rsidR="000F743A" w:rsidRPr="00CC3A25" w:rsidRDefault="000F743A" w:rsidP="000F743A">
            <w:pPr>
              <w:spacing w:before="100" w:beforeAutospacing="1" w:after="200" w:line="276" w:lineRule="auto"/>
              <w:jc w:val="both"/>
              <w:rPr>
                <w:sz w:val="22"/>
                <w:szCs w:val="22"/>
                <w:rFonts w:ascii="Calibri" w:hAnsi="Calibri" w:cs="Calibri"/>
              </w:rPr>
            </w:pPr>
            <w:r>
              <w:rPr>
                <w:sz w:val="22"/>
                <w:rFonts w:ascii="Calibri" w:hAnsi="Calibri"/>
              </w:rPr>
              <w:t xml:space="preserve">Iruñean, 2024ko martxoaren 6an.</w:t>
            </w:r>
          </w:p>
          <w:p w14:paraId="608E0F40" w14:textId="6BC94CD5" w:rsidR="000F743A" w:rsidRPr="00CC3A25" w:rsidRDefault="000F743A" w:rsidP="00594940">
            <w:pPr>
              <w:spacing w:before="100" w:beforeAutospacing="1" w:after="200" w:line="276" w:lineRule="auto"/>
              <w:jc w:val="both"/>
              <w:rPr>
                <w:sz w:val="22"/>
                <w:szCs w:val="22"/>
                <w:rFonts w:ascii="Calibri" w:hAnsi="Calibri" w:cs="Calibri"/>
              </w:rPr>
            </w:pPr>
            <w:r>
              <w:rPr>
                <w:sz w:val="22"/>
                <w:rFonts w:ascii="Calibri" w:hAnsi="Calibri"/>
              </w:rPr>
              <w:t xml:space="preserve">Barneko, Funtzio Publikoko eta Justiziako kontseilaria.</w:t>
            </w:r>
            <w:r>
              <w:rPr>
                <w:sz w:val="22"/>
                <w:rFonts w:ascii="Calibri" w:hAnsi="Calibri"/>
              </w:rPr>
              <w:t xml:space="preserve"> </w:t>
            </w:r>
            <w:r>
              <w:rPr>
                <w:sz w:val="22"/>
                <w:rFonts w:ascii="Calibri" w:hAnsi="Calibri"/>
              </w:rPr>
              <w:t xml:space="preserve">Amparo López Antelo</w:t>
            </w:r>
          </w:p>
        </w:tc>
      </w:tr>
    </w:tbl>
    <w:p w14:paraId="5197177A" w14:textId="77777777" w:rsidR="00C41659" w:rsidRPr="00CC3A25" w:rsidRDefault="00C41659" w:rsidP="00CC3A25">
      <w:pPr>
        <w:spacing w:before="100" w:beforeAutospacing="1" w:after="200" w:line="276" w:lineRule="auto"/>
        <w:jc w:val="both"/>
        <w:rPr>
          <w:rFonts w:ascii="Calibri" w:hAnsi="Calibri" w:cs="Calibri"/>
          <w:sz w:val="22"/>
          <w:szCs w:val="22"/>
        </w:rPr>
      </w:pPr>
    </w:p>
    <w:p w14:paraId="5CA7F5EC" w14:textId="3D07FEF9" w:rsidR="00C41659" w:rsidRPr="000F743A" w:rsidRDefault="00C41659" w:rsidP="000F743A">
      <w:pPr>
        <w:autoSpaceDE w:val="0"/>
        <w:autoSpaceDN w:val="0"/>
        <w:adjustRightInd w:val="0"/>
        <w:spacing w:before="100" w:beforeAutospacing="1" w:after="200" w:line="276" w:lineRule="auto"/>
        <w:jc w:val="both"/>
        <w:rPr>
          <w:b/>
          <w:bCs/>
          <w:sz w:val="22"/>
          <w:szCs w:val="22"/>
          <w:rFonts w:ascii="Calibri" w:eastAsiaTheme="minorHAnsi" w:hAnsi="Calibri" w:cs="Calibri"/>
        </w:rPr>
      </w:pPr>
      <w:r>
        <w:rPr>
          <w:b/>
          <w:sz w:val="22"/>
          <w:rFonts w:ascii="Calibri" w:hAnsi="Calibri"/>
        </w:rPr>
        <w:t xml:space="preserve">Industriako eta Enpresen Trantsizio Ekologiko eta Digitalerako kontseilariaren erantzuna</w:t>
      </w:r>
    </w:p>
    <w:p w14:paraId="03DC59B8" w14:textId="69B24140" w:rsidR="00C41659" w:rsidRPr="00CC3A25" w:rsidRDefault="00C41659"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color w:val="000000"/>
          <w:sz w:val="22"/>
          <w:rFonts w:ascii="Calibri" w:hAnsi="Calibri"/>
        </w:rPr>
        <w:t xml:space="preserve">Unión del Pueblo Navarro talde parlamentarioari atxikitako foru parlamentari  Marta Álvarez Alonso andreak idatziz erantzuteko galdera egin du (11-24/PES-00106). Hona hemen galdera eta Nafarroako Gobernuaren </w:t>
      </w:r>
      <w:bookmarkStart w:id="0" w:name="_Hlk161653488"/>
      <w:r>
        <w:rPr>
          <w:color w:val="000000"/>
          <w:sz w:val="22"/>
          <w:rFonts w:ascii="Calibri" w:hAnsi="Calibri"/>
        </w:rPr>
        <w:t xml:space="preserve">Industriako eta Enpresen Trantsizio Ekologiko eta Digitalerako</w:t>
      </w:r>
      <w:bookmarkEnd w:id="0"/>
      <w:r>
        <w:rPr>
          <w:color w:val="000000"/>
          <w:sz w:val="22"/>
          <w:color w:val="000000"/>
          <w:rFonts w:ascii="Calibri" w:hAnsi="Calibri"/>
        </w:rPr>
        <w:t xml:space="preserve"> kontseilariak horretaz ematen dion informazioa:</w:t>
      </w:r>
    </w:p>
    <w:p w14:paraId="07ED2A4B" w14:textId="767E23F7" w:rsidR="00C41659" w:rsidRPr="00CC3A25" w:rsidRDefault="00C41659"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Zure ekimenaren harira, jakinarazten da Departamentuak ez duela inolako kontratu harremanik izan aipatutako enpresetako batekin ere.</w:t>
      </w:r>
    </w:p>
    <w:p w14:paraId="269EC14C" w14:textId="509144FF" w:rsidR="00C41659" w:rsidRDefault="00C41659"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Hori guztia jakinarazten dizut, Nafarroako Parlamentuko Erregelamenduaren 215. artikulua betez.</w:t>
      </w:r>
    </w:p>
    <w:p w14:paraId="2DAE6028" w14:textId="22B47F10" w:rsidR="000F743A" w:rsidRPr="000F743A" w:rsidRDefault="000F743A"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Iruñean, 2024ko martxoaren 6an.</w:t>
      </w:r>
    </w:p>
    <w:p w14:paraId="30DB96B1" w14:textId="5ECCE379" w:rsidR="00C41659" w:rsidRPr="00CC3A25" w:rsidRDefault="00C41659"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Industriako eta Enpresen Trantsizio Ekologiko eta Digitalerako kontseilaria:</w:t>
      </w:r>
      <w:r>
        <w:rPr>
          <w:sz w:val="22"/>
          <w:rFonts w:ascii="Calibri" w:hAnsi="Calibri"/>
        </w:rPr>
        <w:t xml:space="preserve"> </w:t>
      </w:r>
      <w:r>
        <w:rPr>
          <w:sz w:val="22"/>
          <w:rFonts w:ascii="Calibri" w:hAnsi="Calibri"/>
        </w:rPr>
        <w:t xml:space="preserve">Mikel Irujo Amezaga</w:t>
      </w:r>
    </w:p>
    <w:p w14:paraId="03568DA5" w14:textId="77777777" w:rsidR="00561F8F" w:rsidRPr="00CC3A25" w:rsidRDefault="00561F8F"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p>
    <w:p w14:paraId="6D61E213" w14:textId="2CBB92A2" w:rsidR="00561F8F" w:rsidRPr="00CC3A25" w:rsidRDefault="00561F8F" w:rsidP="00CC3A25">
      <w:pPr>
        <w:autoSpaceDE w:val="0"/>
        <w:autoSpaceDN w:val="0"/>
        <w:adjustRightInd w:val="0"/>
        <w:spacing w:before="100" w:beforeAutospacing="1" w:after="200" w:line="276" w:lineRule="auto"/>
        <w:jc w:val="both"/>
        <w:rPr>
          <w:b/>
          <w:bCs/>
          <w:sz w:val="22"/>
          <w:szCs w:val="22"/>
          <w:rFonts w:ascii="Calibri" w:eastAsiaTheme="minorHAnsi" w:hAnsi="Calibri" w:cs="Calibri"/>
        </w:rPr>
      </w:pPr>
      <w:r>
        <w:rPr>
          <w:b/>
          <w:sz w:val="22"/>
          <w:rFonts w:ascii="Calibri" w:hAnsi="Calibri"/>
        </w:rPr>
        <w:t xml:space="preserve">Memoria eta Bizikidetzako, Kanpo Ekintzako eta Euskarako kontseilariaren erantzuna</w:t>
      </w:r>
    </w:p>
    <w:p w14:paraId="5BC9898F" w14:textId="2025ED6E" w:rsidR="00561F8F" w:rsidRPr="00CC3A25" w:rsidRDefault="00236DED" w:rsidP="00CC3A25">
      <w:pPr>
        <w:autoSpaceDE w:val="0"/>
        <w:autoSpaceDN w:val="0"/>
        <w:adjustRightInd w:val="0"/>
        <w:spacing w:before="100" w:beforeAutospacing="1" w:after="200" w:line="276" w:lineRule="auto"/>
        <w:jc w:val="both"/>
        <w:rPr>
          <w:color w:val="000000"/>
          <w:sz w:val="22"/>
          <w:szCs w:val="22"/>
          <w:rFonts w:ascii="Calibri" w:eastAsia="CIDFont+F4" w:hAnsi="Calibri" w:cs="Calibri"/>
        </w:rPr>
      </w:pPr>
      <w:r>
        <w:rPr>
          <w:color w:val="000000"/>
          <w:sz w:val="22"/>
          <w:color w:val="000000"/>
          <w:rFonts w:ascii="Calibri" w:hAnsi="Calibri"/>
        </w:rPr>
        <w:t xml:space="preserve">Unión del Pueblo Navarro talde parlamentarioari atxikitako foru parlamentari Marta Álvarez Alonso andreak 11-24/PES-00106 galdera egin du, idatziz erantzun dakion. Hona hemen</w:t>
      </w:r>
      <w:r>
        <w:rPr>
          <w:color w:val="000000"/>
        </w:rPr>
        <w:t xml:space="preserve"> </w:t>
      </w:r>
      <w:bookmarkStart w:id="3" w:name="_Hlk161654297"/>
      <w:r>
        <w:rPr>
          <w:sz w:val="22"/>
          <w:rFonts w:ascii="Calibri" w:hAnsi="Calibri"/>
        </w:rPr>
        <w:t xml:space="preserve">Memoria eta Bizikidetzako, Kanpo Ekintzako eta Euskarako kontseilariak </w:t>
      </w:r>
      <w:bookmarkEnd w:id="3"/>
      <w:r>
        <w:rPr>
          <w:sz w:val="22"/>
          <w:color w:val="000000"/>
          <w:rFonts w:ascii="Calibri" w:hAnsi="Calibri"/>
        </w:rPr>
        <w:t xml:space="preserve">horren harira ematen dion informazioa:</w:t>
      </w:r>
    </w:p>
    <w:p w14:paraId="46410F12" w14:textId="01B11AAD" w:rsidR="00561F8F" w:rsidRPr="00CC3A25" w:rsidRDefault="00561F8F" w:rsidP="00CC3A25">
      <w:pPr>
        <w:autoSpaceDE w:val="0"/>
        <w:autoSpaceDN w:val="0"/>
        <w:adjustRightInd w:val="0"/>
        <w:spacing w:before="100" w:beforeAutospacing="1" w:after="200" w:line="276" w:lineRule="auto"/>
        <w:jc w:val="both"/>
        <w:rPr>
          <w:color w:val="000000"/>
          <w:sz w:val="22"/>
          <w:szCs w:val="22"/>
          <w:rFonts w:ascii="Calibri" w:eastAsia="CIDFont+F4" w:hAnsi="Calibri" w:cs="Calibri"/>
        </w:rPr>
      </w:pPr>
      <w:r>
        <w:rPr>
          <w:color w:val="000000"/>
          <w:sz w:val="22"/>
          <w:rFonts w:ascii="Calibri" w:hAnsi="Calibri"/>
        </w:rPr>
        <w:t xml:space="preserve">Memoria eta Bizikidetzako, Kanpo Ekintzako eta Euskarako Departamentuak jakinarazten du ez duela inolako kontratu harremanik izan honako enpresa hauetako batekin ere:</w:t>
      </w:r>
      <w:r>
        <w:rPr>
          <w:color w:val="000000"/>
          <w:sz w:val="22"/>
          <w:rFonts w:ascii="Calibri" w:hAnsi="Calibri"/>
        </w:rPr>
        <w:t xml:space="preserve"> </w:t>
      </w:r>
      <w:r>
        <w:rPr>
          <w:color w:val="000000"/>
          <w:sz w:val="22"/>
          <w:rFonts w:ascii="Calibri" w:hAnsi="Calibri"/>
        </w:rPr>
        <w:t xml:space="preserve">Soluciones de Gestión y Apoyo a Empresas SL, Proyectos Independientes GEMS II SL, Duda Razonable SL, Bussiness City SL, Grupo Aurum Inversiones SL, DeLuxe Fortune SL, Logísitica Comercial Montelimar SL, Future Factory SL, Brama Capital SL, World Magic In the Village SL, MTM 180 Capital SL, Erromar Soluciones Digitales SL.</w:t>
      </w:r>
    </w:p>
    <w:p w14:paraId="48EC0034" w14:textId="77777777" w:rsidR="00561F8F" w:rsidRPr="00CC3A25" w:rsidRDefault="00561F8F" w:rsidP="00CC3A25">
      <w:pPr>
        <w:autoSpaceDE w:val="0"/>
        <w:autoSpaceDN w:val="0"/>
        <w:adjustRightInd w:val="0"/>
        <w:spacing w:before="100" w:beforeAutospacing="1" w:after="200" w:line="276" w:lineRule="auto"/>
        <w:jc w:val="both"/>
        <w:rPr>
          <w:color w:val="000000"/>
          <w:sz w:val="22"/>
          <w:szCs w:val="22"/>
          <w:rFonts w:ascii="Calibri" w:eastAsia="CIDFont+F4" w:hAnsi="Calibri" w:cs="Calibri"/>
        </w:rPr>
      </w:pPr>
      <w:r>
        <w:rPr>
          <w:color w:val="000000"/>
          <w:sz w:val="22"/>
          <w:rFonts w:ascii="Calibri" w:hAnsi="Calibri"/>
        </w:rPr>
        <w:t xml:space="preserve">Hori guztia jakinarazten dizut, Nafarroako Parlamentuko Erregelamenduaren 15. artikulua betez.</w:t>
      </w:r>
    </w:p>
    <w:p w14:paraId="20D09C7D" w14:textId="77777777" w:rsidR="00561F8F" w:rsidRPr="00CC3A25" w:rsidRDefault="00561F8F" w:rsidP="00CC3A25">
      <w:pPr>
        <w:autoSpaceDE w:val="0"/>
        <w:autoSpaceDN w:val="0"/>
        <w:adjustRightInd w:val="0"/>
        <w:spacing w:before="100" w:beforeAutospacing="1" w:after="200" w:line="276" w:lineRule="auto"/>
        <w:jc w:val="both"/>
        <w:rPr>
          <w:color w:val="000000"/>
          <w:sz w:val="22"/>
          <w:szCs w:val="22"/>
          <w:rFonts w:ascii="Calibri" w:eastAsia="CIDFont+F4" w:hAnsi="Calibri" w:cs="Calibri"/>
        </w:rPr>
      </w:pPr>
      <w:r>
        <w:rPr>
          <w:color w:val="000000"/>
          <w:sz w:val="22"/>
          <w:rFonts w:ascii="Calibri" w:hAnsi="Calibri"/>
        </w:rPr>
        <w:t xml:space="preserve">Iruñean, 2024ko martxoaren 6an.</w:t>
      </w:r>
    </w:p>
    <w:p w14:paraId="75371296" w14:textId="45D3C102" w:rsidR="00561F8F" w:rsidRPr="00CC3A25" w:rsidRDefault="00561F8F"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Memoria eta Bizikidetzako, Kanpo Ekintzako eta Euskarako kontseilaria:</w:t>
      </w:r>
      <w:r>
        <w:rPr>
          <w:sz w:val="22"/>
          <w:rFonts w:ascii="Calibri" w:hAnsi="Calibri"/>
        </w:rPr>
        <w:t xml:space="preserve"> </w:t>
      </w:r>
      <w:r>
        <w:rPr>
          <w:sz w:val="22"/>
          <w:rFonts w:ascii="Calibri" w:hAnsi="Calibri"/>
        </w:rPr>
        <w:t xml:space="preserve">Ana Ollo Hualde</w:t>
      </w:r>
    </w:p>
    <w:p w14:paraId="20DEFCB3" w14:textId="77777777" w:rsidR="006F2482" w:rsidRPr="00CC3A25" w:rsidRDefault="006F2482"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p>
    <w:p w14:paraId="2EE4B9E1" w14:textId="22AA10C0" w:rsidR="006F2482" w:rsidRPr="00CC3A25" w:rsidRDefault="006F2482" w:rsidP="00CC3A25">
      <w:pPr>
        <w:autoSpaceDE w:val="0"/>
        <w:autoSpaceDN w:val="0"/>
        <w:adjustRightInd w:val="0"/>
        <w:spacing w:before="100" w:beforeAutospacing="1" w:after="200" w:line="276" w:lineRule="auto"/>
        <w:jc w:val="both"/>
        <w:rPr>
          <w:b/>
          <w:bCs/>
          <w:sz w:val="22"/>
          <w:szCs w:val="22"/>
          <w:rFonts w:ascii="Calibri" w:eastAsiaTheme="minorHAnsi" w:hAnsi="Calibri" w:cs="Calibri"/>
        </w:rPr>
      </w:pPr>
      <w:r>
        <w:rPr>
          <w:b/>
          <w:sz w:val="22"/>
          <w:rFonts w:ascii="Calibri" w:hAnsi="Calibri"/>
        </w:rPr>
        <w:t xml:space="preserve">Lehendakaritzako eta Berdintasuneko kontseilariaren erantzuna</w:t>
      </w:r>
    </w:p>
    <w:p w14:paraId="49D5ECA8" w14:textId="14B00807" w:rsidR="006F2482" w:rsidRPr="00CC3A25" w:rsidRDefault="006F2482"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Unión del Pueblo Navarro talde parlamentarioari atxikitako foru parlamentari Marta Álvarez Alonso andreak PES-00106 galdera egin du idatziz erantzun dakion. Hona hemen horri buruz ematen den informazioa:</w:t>
      </w:r>
    </w:p>
    <w:p w14:paraId="4EE8EAC2" w14:textId="66E676AC" w:rsidR="006F2482" w:rsidRPr="00CC3A25" w:rsidRDefault="006F2482"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Zure ekimenaren harira, jakinarazten da Departamentuak ez duela inolako kontratu harremanik izan aipatutako enpresetako batekin ere.</w:t>
      </w:r>
    </w:p>
    <w:p w14:paraId="29A8AAD0" w14:textId="2551AA8C" w:rsidR="006F2482" w:rsidRPr="00CC3A25" w:rsidRDefault="006F2482"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Hori guztia jakinarazten dizut, Nafarroako Parlamentuko Erregelamenduaren 215. artikuluan xedatutakoa betez.</w:t>
      </w:r>
    </w:p>
    <w:p w14:paraId="2F2AD6B2" w14:textId="77777777" w:rsidR="006F2482" w:rsidRPr="00CC3A25" w:rsidRDefault="006F2482"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Iruñean, 2024ko martxoaren 6an.</w:t>
      </w:r>
    </w:p>
    <w:p w14:paraId="317B7F16" w14:textId="22318B4C" w:rsidR="006F2482" w:rsidRPr="00CC3A25" w:rsidRDefault="006F2482"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Lehendakaritzako eta Berdintasuneko kontseilaria:</w:t>
      </w:r>
      <w:r>
        <w:rPr>
          <w:sz w:val="22"/>
          <w:rFonts w:ascii="Calibri" w:hAnsi="Calibri"/>
        </w:rPr>
        <w:t xml:space="preserve"> </w:t>
      </w:r>
      <w:r>
        <w:rPr>
          <w:sz w:val="22"/>
          <w:rFonts w:ascii="Calibri" w:hAnsi="Calibri"/>
        </w:rPr>
        <w:t xml:space="preserve">Félix Mª Taberna Monzón</w:t>
      </w:r>
    </w:p>
    <w:p w14:paraId="7D61D305" w14:textId="77777777" w:rsidR="00DB7A41" w:rsidRPr="00CC3A25" w:rsidRDefault="00DB7A41"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p>
    <w:p w14:paraId="40BA1102" w14:textId="1F0E7D19" w:rsidR="00DB7A41" w:rsidRPr="00CC3A25" w:rsidRDefault="00DB7A41" w:rsidP="00CC3A25">
      <w:pPr>
        <w:autoSpaceDE w:val="0"/>
        <w:autoSpaceDN w:val="0"/>
        <w:adjustRightInd w:val="0"/>
        <w:spacing w:before="100" w:beforeAutospacing="1" w:after="200" w:line="276" w:lineRule="auto"/>
        <w:jc w:val="both"/>
        <w:rPr>
          <w:b/>
          <w:bCs/>
          <w:sz w:val="22"/>
          <w:szCs w:val="22"/>
          <w:rFonts w:ascii="Calibri" w:eastAsiaTheme="minorHAnsi" w:hAnsi="Calibri" w:cs="Calibri"/>
        </w:rPr>
      </w:pPr>
      <w:r>
        <w:rPr>
          <w:b/>
          <w:sz w:val="22"/>
          <w:rFonts w:ascii="Calibri" w:hAnsi="Calibri"/>
        </w:rPr>
        <w:t xml:space="preserve">Osasun kontseilariaren erantzuna</w:t>
      </w:r>
    </w:p>
    <w:p w14:paraId="464FBB88" w14:textId="080BE119" w:rsidR="00DB7A41" w:rsidRPr="00CC3A25" w:rsidRDefault="00DB7A41"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Unión del Pueblo Navarro talde parlamentarioari atxikitako foru parlamentari Marta Álvarez Alonso andreak 11-24/PES-00106 galdera egin du, idatziz erantzun dakion Hona Nafarroako Gobernuaren Osasun Departamentuko kontseilariaren erantzuna:</w:t>
      </w:r>
    </w:p>
    <w:p w14:paraId="79E737D3" w14:textId="24E19879" w:rsidR="00DB7A41" w:rsidRPr="00CC3A25" w:rsidRDefault="00DB7A41"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Osasun Departamentuak ez du inolako kontratu harremanik izan aipatu diren enpresekin.</w:t>
      </w:r>
    </w:p>
    <w:p w14:paraId="0CF67891" w14:textId="4030AB8A" w:rsidR="00DB7A41" w:rsidRPr="00CC3A25" w:rsidRDefault="00DB7A41"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Hori guztia jakinarazten dizut, Nafarroako Parlamentuko Erregelamenduaren 215. artikulua betez.</w:t>
      </w:r>
    </w:p>
    <w:p w14:paraId="667C14E9" w14:textId="77777777" w:rsidR="00DB7A41" w:rsidRPr="00CC3A25" w:rsidRDefault="00DB7A41"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Iruñean, 2024ko martxoaren 5ean.</w:t>
      </w:r>
    </w:p>
    <w:p w14:paraId="0F0B549F" w14:textId="0F733BCE" w:rsidR="00DB7A41" w:rsidRPr="00CC3A25" w:rsidRDefault="00DB7A41"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Osasuneko kontseilaria:</w:t>
      </w:r>
      <w:r>
        <w:rPr>
          <w:sz w:val="22"/>
          <w:rFonts w:ascii="Calibri" w:hAnsi="Calibri"/>
        </w:rPr>
        <w:t xml:space="preserve"> </w:t>
      </w:r>
      <w:r>
        <w:rPr>
          <w:sz w:val="22"/>
          <w:rFonts w:ascii="Calibri" w:hAnsi="Calibri"/>
        </w:rPr>
        <w:t xml:space="preserve">Fernando Domínguez Cunchillos</w:t>
      </w:r>
    </w:p>
    <w:p w14:paraId="753C260E" w14:textId="77777777" w:rsidR="001517C1" w:rsidRPr="00CC3A25" w:rsidRDefault="001517C1" w:rsidP="00CC3A25">
      <w:pPr>
        <w:autoSpaceDE w:val="0"/>
        <w:autoSpaceDN w:val="0"/>
        <w:adjustRightInd w:val="0"/>
        <w:spacing w:before="100" w:beforeAutospacing="1" w:after="200" w:line="276" w:lineRule="auto"/>
        <w:jc w:val="both"/>
        <w:rPr>
          <w:rFonts w:ascii="Calibri" w:eastAsiaTheme="minorHAnsi" w:hAnsi="Calibri" w:cs="Calibri"/>
          <w:sz w:val="22"/>
          <w:szCs w:val="22"/>
          <w:lang w:eastAsia="en-US"/>
        </w:rPr>
      </w:pPr>
    </w:p>
    <w:p w14:paraId="0D2182A8" w14:textId="25DD7002" w:rsidR="001517C1" w:rsidRPr="00CC3A25" w:rsidRDefault="001517C1" w:rsidP="00CC3A25">
      <w:pPr>
        <w:autoSpaceDE w:val="0"/>
        <w:autoSpaceDN w:val="0"/>
        <w:adjustRightInd w:val="0"/>
        <w:spacing w:before="100" w:beforeAutospacing="1" w:after="200" w:line="276" w:lineRule="auto"/>
        <w:jc w:val="both"/>
        <w:rPr>
          <w:b/>
          <w:bCs/>
          <w:sz w:val="22"/>
          <w:szCs w:val="22"/>
          <w:rFonts w:ascii="Calibri" w:eastAsiaTheme="minorHAnsi" w:hAnsi="Calibri" w:cs="Calibri"/>
        </w:rPr>
      </w:pPr>
      <w:r>
        <w:rPr>
          <w:b/>
          <w:sz w:val="22"/>
          <w:rFonts w:ascii="Calibri" w:hAnsi="Calibri"/>
        </w:rPr>
        <w:t xml:space="preserve">Unibertsitateko, Berrikuntzako eta Eraldaketa Digitaleko kontseilariaren erantzuna</w:t>
      </w:r>
    </w:p>
    <w:p w14:paraId="5E726714" w14:textId="233DA116" w:rsidR="001517C1" w:rsidRPr="00CC3A25" w:rsidRDefault="001517C1"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Unión del Pueblo Navarro (UPN) talde parlamentarioari atxikitako foru parlamentari Marta Álvarez Alonso andreak idatziz erantzuteko galdera egin du (11-24/PES-00106). Hona Nafarroako Gobernuko Unibertsitateko, Berrikuntzako eta Eraldaketa Digitaleko kontseilariaren erantzuna:</w:t>
      </w:r>
    </w:p>
    <w:p w14:paraId="58B765BB" w14:textId="0FE6071C" w:rsidR="001517C1" w:rsidRPr="00CC3A25" w:rsidRDefault="001517C1"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Unibertsitateko, Berrikuntzako eta Eraldaketa Digitaleko Departamentuak ez du inolako kontratu harremanik izan aipatutako enpresetako batekin ere.</w:t>
      </w:r>
    </w:p>
    <w:p w14:paraId="73FFFE57" w14:textId="7994A768" w:rsidR="001517C1" w:rsidRPr="00CC3A25" w:rsidRDefault="001517C1"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Hori guztia jakinarazten dizut, Nafarroako Parlamentuko Erregelamenduaren 215.</w:t>
      </w:r>
      <w:r>
        <w:rPr>
          <w:sz w:val="22"/>
          <w:b/>
          <w:rFonts w:ascii="Calibri" w:hAnsi="Calibri"/>
        </w:rPr>
        <w:t xml:space="preserve"> </w:t>
      </w:r>
      <w:r>
        <w:rPr>
          <w:sz w:val="22"/>
          <w:rFonts w:ascii="Calibri" w:hAnsi="Calibri"/>
        </w:rPr>
        <w:t xml:space="preserve">artikulua betez.</w:t>
      </w:r>
    </w:p>
    <w:p w14:paraId="3ECD356F" w14:textId="56E72DCD" w:rsidR="001517C1" w:rsidRPr="00CC3A25" w:rsidRDefault="001517C1"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Iruñean, 2024ko martxoaren 5ean</w:t>
      </w:r>
    </w:p>
    <w:p w14:paraId="79A369DF" w14:textId="4C58C5B1" w:rsidR="001517C1" w:rsidRPr="00CC3A25" w:rsidRDefault="001110FC" w:rsidP="00CC3A25">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Unibertsitateko, Berrikuntzako eta Eraldaketa Digitaleko kontseilaria:</w:t>
      </w:r>
      <w:r>
        <w:rPr>
          <w:sz w:val="22"/>
          <w:rFonts w:ascii="Calibri" w:hAnsi="Calibri"/>
        </w:rPr>
        <w:t xml:space="preserve"> </w:t>
      </w:r>
      <w:r>
        <w:rPr>
          <w:sz w:val="22"/>
          <w:rFonts w:ascii="Calibri" w:hAnsi="Calibri"/>
        </w:rPr>
        <w:t xml:space="preserve">Patricia Fanlo Mateo</w:t>
      </w:r>
    </w:p>
    <w:sectPr w:rsidR="001517C1" w:rsidRPr="00CC3A25" w:rsidSect="00CC52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4">
    <w:altName w:val="Microsoft JhengHei"/>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46D94"/>
    <w:multiLevelType w:val="hybridMultilevel"/>
    <w:tmpl w:val="4F0AAD10"/>
    <w:lvl w:ilvl="0" w:tplc="0C0A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EC0494"/>
    <w:multiLevelType w:val="hybridMultilevel"/>
    <w:tmpl w:val="ABA67768"/>
    <w:lvl w:ilvl="0" w:tplc="0D6AEF16">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710D50"/>
    <w:multiLevelType w:val="hybridMultilevel"/>
    <w:tmpl w:val="D8D03640"/>
    <w:lvl w:ilvl="0" w:tplc="FE30144A">
      <w:start w:val="4"/>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684F6195"/>
    <w:multiLevelType w:val="hybridMultilevel"/>
    <w:tmpl w:val="C2AE36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812958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4227455">
    <w:abstractNumId w:val="5"/>
  </w:num>
  <w:num w:numId="3" w16cid:durableId="169217052">
    <w:abstractNumId w:val="0"/>
  </w:num>
  <w:num w:numId="4" w16cid:durableId="1538273033">
    <w:abstractNumId w:val="4"/>
  </w:num>
  <w:num w:numId="5" w16cid:durableId="571694175">
    <w:abstractNumId w:val="7"/>
  </w:num>
  <w:num w:numId="6" w16cid:durableId="183911284">
    <w:abstractNumId w:val="2"/>
  </w:num>
  <w:num w:numId="7" w16cid:durableId="1684017411">
    <w:abstractNumId w:val="6"/>
  </w:num>
  <w:num w:numId="8" w16cid:durableId="1262910524">
    <w:abstractNumId w:val="1"/>
  </w:num>
  <w:num w:numId="9" w16cid:durableId="543060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44E27"/>
    <w:rsid w:val="00057134"/>
    <w:rsid w:val="0008521E"/>
    <w:rsid w:val="000F5C00"/>
    <w:rsid w:val="000F743A"/>
    <w:rsid w:val="001110FC"/>
    <w:rsid w:val="00145C38"/>
    <w:rsid w:val="001517C1"/>
    <w:rsid w:val="00165C78"/>
    <w:rsid w:val="00170837"/>
    <w:rsid w:val="001E6414"/>
    <w:rsid w:val="00202B6E"/>
    <w:rsid w:val="00221CDB"/>
    <w:rsid w:val="00236DED"/>
    <w:rsid w:val="00245D6E"/>
    <w:rsid w:val="00257D7A"/>
    <w:rsid w:val="002E62D5"/>
    <w:rsid w:val="003370BF"/>
    <w:rsid w:val="00436602"/>
    <w:rsid w:val="00444730"/>
    <w:rsid w:val="004F146C"/>
    <w:rsid w:val="00512C90"/>
    <w:rsid w:val="00520FD6"/>
    <w:rsid w:val="005234C5"/>
    <w:rsid w:val="005322EF"/>
    <w:rsid w:val="00561F8F"/>
    <w:rsid w:val="00587A69"/>
    <w:rsid w:val="00594940"/>
    <w:rsid w:val="005C5D95"/>
    <w:rsid w:val="00692CA3"/>
    <w:rsid w:val="006F2482"/>
    <w:rsid w:val="00730792"/>
    <w:rsid w:val="00733746"/>
    <w:rsid w:val="007413DA"/>
    <w:rsid w:val="0075427A"/>
    <w:rsid w:val="007C0292"/>
    <w:rsid w:val="007E509F"/>
    <w:rsid w:val="0081139A"/>
    <w:rsid w:val="0082288E"/>
    <w:rsid w:val="00842895"/>
    <w:rsid w:val="008432FA"/>
    <w:rsid w:val="008E03B3"/>
    <w:rsid w:val="00987177"/>
    <w:rsid w:val="00A02DDE"/>
    <w:rsid w:val="00A16DD6"/>
    <w:rsid w:val="00A454EF"/>
    <w:rsid w:val="00AD09E7"/>
    <w:rsid w:val="00B21AE8"/>
    <w:rsid w:val="00B700A2"/>
    <w:rsid w:val="00BA1AD4"/>
    <w:rsid w:val="00BA5D83"/>
    <w:rsid w:val="00BF51ED"/>
    <w:rsid w:val="00C04996"/>
    <w:rsid w:val="00C41659"/>
    <w:rsid w:val="00CC3A25"/>
    <w:rsid w:val="00CC5289"/>
    <w:rsid w:val="00D1626C"/>
    <w:rsid w:val="00D20825"/>
    <w:rsid w:val="00D4653B"/>
    <w:rsid w:val="00D74EC4"/>
    <w:rsid w:val="00D90254"/>
    <w:rsid w:val="00D904EF"/>
    <w:rsid w:val="00D93F04"/>
    <w:rsid w:val="00D95CA0"/>
    <w:rsid w:val="00DB7A41"/>
    <w:rsid w:val="00DE6952"/>
    <w:rsid w:val="00E57209"/>
    <w:rsid w:val="00E76858"/>
    <w:rsid w:val="00E94BB4"/>
    <w:rsid w:val="00EC3B62"/>
    <w:rsid w:val="00F16AC7"/>
    <w:rsid w:val="00F31D35"/>
    <w:rsid w:val="00F9669B"/>
    <w:rsid w:val="00FA171C"/>
    <w:rsid w:val="00FA6A1E"/>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5761"/>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765437">
      <w:bodyDiv w:val="1"/>
      <w:marLeft w:val="0"/>
      <w:marRight w:val="0"/>
      <w:marTop w:val="0"/>
      <w:marBottom w:val="0"/>
      <w:divBdr>
        <w:top w:val="none" w:sz="0" w:space="0" w:color="auto"/>
        <w:left w:val="none" w:sz="0" w:space="0" w:color="auto"/>
        <w:bottom w:val="none" w:sz="0" w:space="0" w:color="auto"/>
        <w:right w:val="none" w:sz="0" w:space="0" w:color="auto"/>
      </w:divBdr>
    </w:div>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664893503">
      <w:bodyDiv w:val="1"/>
      <w:marLeft w:val="0"/>
      <w:marRight w:val="0"/>
      <w:marTop w:val="0"/>
      <w:marBottom w:val="0"/>
      <w:divBdr>
        <w:top w:val="none" w:sz="0" w:space="0" w:color="auto"/>
        <w:left w:val="none" w:sz="0" w:space="0" w:color="auto"/>
        <w:bottom w:val="none" w:sz="0" w:space="0" w:color="auto"/>
        <w:right w:val="none" w:sz="0" w:space="0" w:color="auto"/>
      </w:divBdr>
    </w:div>
    <w:div w:id="1617591554">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C9CB0-11EA-4392-8FD4-5F066BC6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1650</Words>
  <Characters>9080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35</cp:revision>
  <cp:lastPrinted>2023-11-27T10:19:00Z</cp:lastPrinted>
  <dcterms:created xsi:type="dcterms:W3CDTF">2024-03-06T11:49:00Z</dcterms:created>
  <dcterms:modified xsi:type="dcterms:W3CDTF">2024-03-18T11:42:00Z</dcterms:modified>
</cp:coreProperties>
</file>