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8D82B" w14:textId="77777777" w:rsidR="00A378DF" w:rsidRPr="00A378DF" w:rsidRDefault="00A378DF" w:rsidP="00A378DF">
      <w:pPr>
        <w:jc w:val="both"/>
        <w:rPr>
          <w:rFonts w:ascii="Calibri" w:hAnsi="Calibri" w:cs="Calibri"/>
        </w:rPr>
      </w:pPr>
      <w:r w:rsidRPr="00A378DF">
        <w:rPr>
          <w:rFonts w:ascii="Calibri" w:hAnsi="Calibri" w:cs="Calibri"/>
        </w:rPr>
        <w:t>D. Ramón Alzórriz Goñi, portavoz del Grupo Parlamentario Partido Socialista de Navarra, al amparo de lo establecido en el Reglamento de la Cámara, solicita la incorporación al orden del día del Pleno</w:t>
      </w:r>
      <w:r w:rsidRPr="00A378DF">
        <w:rPr>
          <w:rFonts w:ascii="Calibri" w:hAnsi="Calibri" w:cs="Calibri"/>
          <w:b/>
          <w:bCs/>
        </w:rPr>
        <w:t xml:space="preserve"> </w:t>
      </w:r>
      <w:r w:rsidRPr="00A378DF">
        <w:rPr>
          <w:rFonts w:ascii="Calibri" w:hAnsi="Calibri" w:cs="Calibri"/>
        </w:rPr>
        <w:t>del próximo 28 de noviembre de 2024 de la siguiente iniciativa como pregunta de máxima actualidad dirigida al Vicepresidente Primero del Gobierno de Navarra:</w:t>
      </w:r>
    </w:p>
    <w:p w14:paraId="2A8EAC93" w14:textId="66EA6FBE" w:rsidR="00A378DF" w:rsidRPr="00A378DF" w:rsidRDefault="00A378DF" w:rsidP="00A378DF">
      <w:pPr>
        <w:jc w:val="both"/>
        <w:rPr>
          <w:rFonts w:ascii="Calibri" w:hAnsi="Calibri" w:cs="Calibri"/>
        </w:rPr>
      </w:pPr>
      <w:r w:rsidRPr="00A378DF">
        <w:rPr>
          <w:rFonts w:ascii="Calibri" w:hAnsi="Calibri" w:cs="Calibri"/>
        </w:rPr>
        <w:t>¿Cómo valora para Navarra la aprobación de la reforma de la LORAFNA y cuáles van a ser los</w:t>
      </w:r>
      <w:r w:rsidR="00AC5C4D">
        <w:rPr>
          <w:rFonts w:ascii="Calibri" w:hAnsi="Calibri" w:cs="Calibri"/>
        </w:rPr>
        <w:t xml:space="preserve"> </w:t>
      </w:r>
      <w:r w:rsidRPr="00A378DF">
        <w:rPr>
          <w:rFonts w:ascii="Calibri" w:hAnsi="Calibri" w:cs="Calibri"/>
        </w:rPr>
        <w:t>pasos a dar a partir de ahora?</w:t>
      </w:r>
    </w:p>
    <w:p w14:paraId="79F782E9" w14:textId="3E7F5B85" w:rsidR="00A378DF" w:rsidRPr="00A378DF" w:rsidRDefault="00A378DF" w:rsidP="00A378DF">
      <w:pPr>
        <w:jc w:val="both"/>
        <w:rPr>
          <w:rFonts w:ascii="Calibri" w:hAnsi="Calibri" w:cs="Calibri"/>
        </w:rPr>
      </w:pPr>
      <w:r w:rsidRPr="00A378DF">
        <w:rPr>
          <w:rFonts w:ascii="Calibri" w:hAnsi="Calibri" w:cs="Calibri"/>
        </w:rPr>
        <w:t>Pamplona, a 25 de noviembre de 2024</w:t>
      </w:r>
    </w:p>
    <w:p w14:paraId="38EBB546" w14:textId="5D3E0265" w:rsidR="00A378DF" w:rsidRPr="00A378DF" w:rsidRDefault="00A378DF" w:rsidP="00A378DF">
      <w:pPr>
        <w:jc w:val="both"/>
        <w:rPr>
          <w:rFonts w:ascii="Calibri" w:hAnsi="Calibri" w:cs="Calibri"/>
        </w:rPr>
      </w:pPr>
      <w:r w:rsidRPr="00A378DF">
        <w:rPr>
          <w:rFonts w:ascii="Calibri" w:hAnsi="Calibri" w:cs="Calibri"/>
        </w:rPr>
        <w:t>El Parlamentario Foral: Ramón Alzórriz Goñi</w:t>
      </w:r>
    </w:p>
    <w:sectPr w:rsidR="00A378DF" w:rsidRPr="00A378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DF"/>
    <w:rsid w:val="000370A0"/>
    <w:rsid w:val="000820DB"/>
    <w:rsid w:val="000A3E45"/>
    <w:rsid w:val="001E34F2"/>
    <w:rsid w:val="00242C60"/>
    <w:rsid w:val="00337EB8"/>
    <w:rsid w:val="003C1B1F"/>
    <w:rsid w:val="004F1396"/>
    <w:rsid w:val="00603382"/>
    <w:rsid w:val="006227FF"/>
    <w:rsid w:val="006F2590"/>
    <w:rsid w:val="00845D68"/>
    <w:rsid w:val="008A3285"/>
    <w:rsid w:val="00956302"/>
    <w:rsid w:val="00A378DF"/>
    <w:rsid w:val="00A536E1"/>
    <w:rsid w:val="00A6590A"/>
    <w:rsid w:val="00AC5C4D"/>
    <w:rsid w:val="00AD383F"/>
    <w:rsid w:val="00B065BA"/>
    <w:rsid w:val="00B42A30"/>
    <w:rsid w:val="00D210C7"/>
    <w:rsid w:val="00D241A8"/>
    <w:rsid w:val="00E06058"/>
    <w:rsid w:val="00E10D20"/>
    <w:rsid w:val="00E870EE"/>
    <w:rsid w:val="00ED5FE9"/>
    <w:rsid w:val="00EF466E"/>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F6F9"/>
  <w15:chartTrackingRefBased/>
  <w15:docId w15:val="{83B2ED77-D0A9-4624-AD26-520C68F2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37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37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378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378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378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378D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378D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378D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378D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78D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378D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378D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378D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378D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378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378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378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378DF"/>
    <w:rPr>
      <w:rFonts w:eastAsiaTheme="majorEastAsia" w:cstheme="majorBidi"/>
      <w:color w:val="272727" w:themeColor="text1" w:themeTint="D8"/>
    </w:rPr>
  </w:style>
  <w:style w:type="paragraph" w:styleId="Ttulo">
    <w:name w:val="Title"/>
    <w:basedOn w:val="Normal"/>
    <w:next w:val="Normal"/>
    <w:link w:val="TtuloCar"/>
    <w:uiPriority w:val="10"/>
    <w:qFormat/>
    <w:rsid w:val="00A378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378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78D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378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378DF"/>
    <w:pPr>
      <w:spacing w:before="160"/>
      <w:jc w:val="center"/>
    </w:pPr>
    <w:rPr>
      <w:i/>
      <w:iCs/>
      <w:color w:val="404040" w:themeColor="text1" w:themeTint="BF"/>
    </w:rPr>
  </w:style>
  <w:style w:type="character" w:customStyle="1" w:styleId="CitaCar">
    <w:name w:val="Cita Car"/>
    <w:basedOn w:val="Fuentedeprrafopredeter"/>
    <w:link w:val="Cita"/>
    <w:uiPriority w:val="29"/>
    <w:rsid w:val="00A378DF"/>
    <w:rPr>
      <w:i/>
      <w:iCs/>
      <w:color w:val="404040" w:themeColor="text1" w:themeTint="BF"/>
    </w:rPr>
  </w:style>
  <w:style w:type="paragraph" w:styleId="Prrafodelista">
    <w:name w:val="List Paragraph"/>
    <w:basedOn w:val="Normal"/>
    <w:uiPriority w:val="34"/>
    <w:qFormat/>
    <w:rsid w:val="00A378DF"/>
    <w:pPr>
      <w:ind w:left="720"/>
      <w:contextualSpacing/>
    </w:pPr>
  </w:style>
  <w:style w:type="character" w:styleId="nfasisintenso">
    <w:name w:val="Intense Emphasis"/>
    <w:basedOn w:val="Fuentedeprrafopredeter"/>
    <w:uiPriority w:val="21"/>
    <w:qFormat/>
    <w:rsid w:val="00A378DF"/>
    <w:rPr>
      <w:i/>
      <w:iCs/>
      <w:color w:val="0F4761" w:themeColor="accent1" w:themeShade="BF"/>
    </w:rPr>
  </w:style>
  <w:style w:type="paragraph" w:styleId="Citadestacada">
    <w:name w:val="Intense Quote"/>
    <w:basedOn w:val="Normal"/>
    <w:next w:val="Normal"/>
    <w:link w:val="CitadestacadaCar"/>
    <w:uiPriority w:val="30"/>
    <w:qFormat/>
    <w:rsid w:val="00A37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378DF"/>
    <w:rPr>
      <w:i/>
      <w:iCs/>
      <w:color w:val="0F4761" w:themeColor="accent1" w:themeShade="BF"/>
    </w:rPr>
  </w:style>
  <w:style w:type="character" w:styleId="Referenciaintensa">
    <w:name w:val="Intense Reference"/>
    <w:basedOn w:val="Fuentedeprrafopredeter"/>
    <w:uiPriority w:val="32"/>
    <w:qFormat/>
    <w:rsid w:val="00A378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474</Characters>
  <Application>Microsoft Office Word</Application>
  <DocSecurity>0</DocSecurity>
  <Lines>3</Lines>
  <Paragraphs>1</Paragraphs>
  <ScaleCrop>false</ScaleCrop>
  <Company>HP Inc.</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2024-11-25T08:29:00Z</dcterms:created>
  <dcterms:modified xsi:type="dcterms:W3CDTF">2024-11-26T12:46:00Z</dcterms:modified>
</cp:coreProperties>
</file>