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44CD" w14:textId="2784BD8A" w:rsidR="00B065BA" w:rsidRPr="00FB49F8" w:rsidRDefault="00FB49F8" w:rsidP="00FB49F8">
      <w:pPr>
        <w:jc w:val="both"/>
        <w:rPr>
          <w:rFonts w:ascii="Calibri" w:hAnsi="Calibri" w:cs="Calibri"/>
        </w:rPr>
      </w:pPr>
      <w:r>
        <w:rPr>
          <w:rFonts w:ascii="Calibri" w:hAnsi="Calibri"/>
        </w:rPr>
        <w:t xml:space="preserve">25PES-18</w:t>
      </w:r>
    </w:p>
    <w:p w14:paraId="066DB151" w14:textId="56EBF907" w:rsidR="00FB49F8" w:rsidRPr="00FB49F8" w:rsidRDefault="00FB49F8" w:rsidP="00FB49F8">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271FE684" w14:textId="33A5D5DE" w:rsidR="00FB49F8" w:rsidRPr="00FB49F8" w:rsidRDefault="00FB49F8" w:rsidP="00FB49F8">
      <w:pPr>
        <w:jc w:val="both"/>
        <w:rPr>
          <w:rFonts w:ascii="Calibri" w:hAnsi="Calibri" w:cs="Calibri"/>
        </w:rPr>
      </w:pPr>
      <w:r>
        <w:rPr>
          <w:rFonts w:ascii="Calibri" w:hAnsi="Calibri"/>
        </w:rPr>
        <w:t xml:space="preserve">Nafarroako Gobernuaren </w:t>
      </w:r>
      <w:r>
        <w:rPr>
          <w:u w:val="single"/>
          <w:rFonts w:ascii="Calibri" w:hAnsi="Calibri"/>
        </w:rPr>
        <w:t xml:space="preserve">Medio Ambiente. Observatorio Ambiental de Navarra-navarra.es</w:t>
      </w:r>
      <w:r>
        <w:rPr>
          <w:rFonts w:ascii="Calibri" w:hAnsi="Calibri"/>
        </w:rPr>
        <w:t xml:space="preserve"> webgunean Nafarroako ingurumen-koiunturari buruz argitaratuta dagoen azken buletina zergatik da 2023ko apiriletik ekainera bitarteko hiruhilekoa? Izan ere, horren helburua da jendaurrean ingurumenari buruzko intereseko informazioa paratzea, modu ikusgarri eta dibulgatzailean, erreferentziazkoa izan dadin geroago azterlanak egiteko nahiz ingurumenaren gaineko hainbat alderdiri buruz informaturik egoteko.</w:t>
      </w:r>
    </w:p>
    <w:p w14:paraId="2C60B4F2" w14:textId="2FBA8B90" w:rsidR="00FB49F8" w:rsidRPr="00FB49F8" w:rsidRDefault="00FB49F8" w:rsidP="00FB49F8">
      <w:pPr>
        <w:jc w:val="both"/>
        <w:rPr>
          <w:rFonts w:ascii="Calibri" w:hAnsi="Calibri" w:cs="Calibri"/>
        </w:rPr>
      </w:pPr>
      <w:r>
        <w:rPr>
          <w:rFonts w:ascii="Calibri" w:hAnsi="Calibri"/>
        </w:rPr>
        <w:t xml:space="preserve">Argitaratu ezean, Gardentasunari buruzko Foru Legea betetzen al dugu?</w:t>
      </w:r>
    </w:p>
    <w:p w14:paraId="150A7817" w14:textId="6DF4D1F8" w:rsidR="00FB49F8" w:rsidRPr="00FB49F8" w:rsidRDefault="00FB49F8" w:rsidP="00FB49F8">
      <w:pPr>
        <w:jc w:val="both"/>
        <w:rPr>
          <w:rFonts w:ascii="Calibri" w:hAnsi="Calibri" w:cs="Calibri"/>
        </w:rPr>
      </w:pPr>
      <w:r>
        <w:rPr>
          <w:rFonts w:ascii="Calibri" w:hAnsi="Calibri"/>
        </w:rPr>
        <w:t xml:space="preserve">Iruñean, 2025eko urtarrilaren 16an</w:t>
      </w:r>
    </w:p>
    <w:p w14:paraId="102FC255" w14:textId="224FE495" w:rsidR="00FB49F8" w:rsidRPr="00FB49F8" w:rsidRDefault="00FB49F8" w:rsidP="00FB49F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FB49F8" w:rsidRPr="00FB49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F8"/>
    <w:rsid w:val="000370A0"/>
    <w:rsid w:val="000820DB"/>
    <w:rsid w:val="000A3E45"/>
    <w:rsid w:val="000B399C"/>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B49F8"/>
    <w:rsid w:val="00FD2474"/>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1C21"/>
  <w15:chartTrackingRefBased/>
  <w15:docId w15:val="{082E90C7-3F3D-468A-82F6-ED000226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4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4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49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49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49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49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49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49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49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49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49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49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49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49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49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49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49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49F8"/>
    <w:rPr>
      <w:rFonts w:eastAsiaTheme="majorEastAsia" w:cstheme="majorBidi"/>
      <w:color w:val="272727" w:themeColor="text1" w:themeTint="D8"/>
    </w:rPr>
  </w:style>
  <w:style w:type="paragraph" w:styleId="Ttulo">
    <w:name w:val="Title"/>
    <w:basedOn w:val="Normal"/>
    <w:next w:val="Normal"/>
    <w:link w:val="TtuloCar"/>
    <w:uiPriority w:val="10"/>
    <w:qFormat/>
    <w:rsid w:val="00FB4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49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49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49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49F8"/>
    <w:pPr>
      <w:spacing w:before="160"/>
      <w:jc w:val="center"/>
    </w:pPr>
    <w:rPr>
      <w:i/>
      <w:iCs/>
      <w:color w:val="404040" w:themeColor="text1" w:themeTint="BF"/>
    </w:rPr>
  </w:style>
  <w:style w:type="character" w:customStyle="1" w:styleId="CitaCar">
    <w:name w:val="Cita Car"/>
    <w:basedOn w:val="Fuentedeprrafopredeter"/>
    <w:link w:val="Cita"/>
    <w:uiPriority w:val="29"/>
    <w:rsid w:val="00FB49F8"/>
    <w:rPr>
      <w:i/>
      <w:iCs/>
      <w:color w:val="404040" w:themeColor="text1" w:themeTint="BF"/>
    </w:rPr>
  </w:style>
  <w:style w:type="paragraph" w:styleId="Prrafodelista">
    <w:name w:val="List Paragraph"/>
    <w:basedOn w:val="Normal"/>
    <w:uiPriority w:val="34"/>
    <w:qFormat/>
    <w:rsid w:val="00FB49F8"/>
    <w:pPr>
      <w:ind w:left="720"/>
      <w:contextualSpacing/>
    </w:pPr>
  </w:style>
  <w:style w:type="character" w:styleId="nfasisintenso">
    <w:name w:val="Intense Emphasis"/>
    <w:basedOn w:val="Fuentedeprrafopredeter"/>
    <w:uiPriority w:val="21"/>
    <w:qFormat/>
    <w:rsid w:val="00FB49F8"/>
    <w:rPr>
      <w:i/>
      <w:iCs/>
      <w:color w:val="0F4761" w:themeColor="accent1" w:themeShade="BF"/>
    </w:rPr>
  </w:style>
  <w:style w:type="paragraph" w:styleId="Citadestacada">
    <w:name w:val="Intense Quote"/>
    <w:basedOn w:val="Normal"/>
    <w:next w:val="Normal"/>
    <w:link w:val="CitadestacadaCar"/>
    <w:uiPriority w:val="30"/>
    <w:qFormat/>
    <w:rsid w:val="00FB4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49F8"/>
    <w:rPr>
      <w:i/>
      <w:iCs/>
      <w:color w:val="0F4761" w:themeColor="accent1" w:themeShade="BF"/>
    </w:rPr>
  </w:style>
  <w:style w:type="character" w:styleId="Referenciaintensa">
    <w:name w:val="Intense Reference"/>
    <w:basedOn w:val="Fuentedeprrafopredeter"/>
    <w:uiPriority w:val="32"/>
    <w:qFormat/>
    <w:rsid w:val="00FB4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770</Characters>
  <Application>Microsoft Office Word</Application>
  <DocSecurity>0</DocSecurity>
  <Lines>6</Lines>
  <Paragraphs>1</Paragraphs>
  <ScaleCrop>false</ScaleCrop>
  <Company>HP Inc.</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2025-01-16T13:25:00Z</dcterms:created>
  <dcterms:modified xsi:type="dcterms:W3CDTF">2025-01-16T13:29:00Z</dcterms:modified>
</cp:coreProperties>
</file>