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0353" w14:textId="77777777" w:rsidR="00C56D21" w:rsidRDefault="00C56D21" w:rsidP="00C56D21">
      <w:pPr>
        <w:spacing w:line="360" w:lineRule="auto"/>
        <w:ind w:firstLine="708"/>
        <w:jc w:val="both"/>
        <w:rPr>
          <w:rFonts w:ascii="Arial" w:hAnsi="Arial" w:cs="Arial"/>
          <w:sz w:val="24"/>
          <w:szCs w:val="24"/>
        </w:rPr>
      </w:pPr>
      <w:r w:rsidRPr="00896DC7">
        <w:rPr>
          <w:rFonts w:ascii="Arial" w:hAnsi="Arial" w:cs="Arial"/>
          <w:sz w:val="24"/>
          <w:szCs w:val="24"/>
        </w:rPr>
        <w:t xml:space="preserve">La </w:t>
      </w:r>
      <w:r>
        <w:rPr>
          <w:rFonts w:ascii="Arial" w:hAnsi="Arial" w:cs="Arial"/>
          <w:sz w:val="24"/>
          <w:szCs w:val="24"/>
        </w:rPr>
        <w:t>Consejera de Interior, Función Pública y J</w:t>
      </w:r>
      <w:r w:rsidRPr="00896DC7">
        <w:rPr>
          <w:rFonts w:ascii="Arial" w:hAnsi="Arial" w:cs="Arial"/>
          <w:sz w:val="24"/>
          <w:szCs w:val="24"/>
        </w:rPr>
        <w:t>usticia del Gobierno de Navarra, en relación con la pregunta para su contesta</w:t>
      </w:r>
      <w:r w:rsidR="00A21F78">
        <w:rPr>
          <w:rFonts w:ascii="Arial" w:hAnsi="Arial" w:cs="Arial"/>
          <w:sz w:val="24"/>
          <w:szCs w:val="24"/>
        </w:rPr>
        <w:t xml:space="preserve">ción por escrito formulada por </w:t>
      </w:r>
      <w:r w:rsidRPr="00896DC7">
        <w:rPr>
          <w:rFonts w:ascii="Arial" w:hAnsi="Arial" w:cs="Arial"/>
          <w:sz w:val="24"/>
          <w:szCs w:val="24"/>
        </w:rPr>
        <w:t>l</w:t>
      </w:r>
      <w:r w:rsidR="006D26BC">
        <w:rPr>
          <w:rFonts w:ascii="Arial" w:hAnsi="Arial" w:cs="Arial"/>
          <w:sz w:val="24"/>
          <w:szCs w:val="24"/>
        </w:rPr>
        <w:t>a Parlamentaria Foral Ilma</w:t>
      </w:r>
      <w:r w:rsidRPr="00896DC7">
        <w:rPr>
          <w:rFonts w:ascii="Arial" w:hAnsi="Arial" w:cs="Arial"/>
          <w:sz w:val="24"/>
          <w:szCs w:val="24"/>
        </w:rPr>
        <w:t>. Sr</w:t>
      </w:r>
      <w:r w:rsidR="006D26BC">
        <w:rPr>
          <w:rFonts w:ascii="Arial" w:hAnsi="Arial" w:cs="Arial"/>
          <w:sz w:val="24"/>
          <w:szCs w:val="24"/>
        </w:rPr>
        <w:t>a</w:t>
      </w:r>
      <w:r w:rsidRPr="00896DC7">
        <w:rPr>
          <w:rFonts w:ascii="Arial" w:hAnsi="Arial" w:cs="Arial"/>
          <w:sz w:val="24"/>
          <w:szCs w:val="24"/>
        </w:rPr>
        <w:t>. D</w:t>
      </w:r>
      <w:r w:rsidR="006D26BC">
        <w:rPr>
          <w:rFonts w:ascii="Arial" w:hAnsi="Arial" w:cs="Arial"/>
          <w:sz w:val="24"/>
          <w:szCs w:val="24"/>
        </w:rPr>
        <w:t>oña</w:t>
      </w:r>
      <w:r w:rsidRPr="00896DC7">
        <w:rPr>
          <w:rFonts w:ascii="Arial" w:hAnsi="Arial" w:cs="Arial"/>
          <w:sz w:val="24"/>
          <w:szCs w:val="24"/>
        </w:rPr>
        <w:t xml:space="preserve"> </w:t>
      </w:r>
      <w:r w:rsidR="006D26BC" w:rsidRPr="006D26BC">
        <w:rPr>
          <w:rFonts w:ascii="Arial" w:hAnsi="Arial" w:cs="Arial"/>
          <w:sz w:val="24"/>
          <w:szCs w:val="24"/>
        </w:rPr>
        <w:t>Marta Álvarez Alonso</w:t>
      </w:r>
      <w:r w:rsidRPr="00896DC7">
        <w:rPr>
          <w:rFonts w:ascii="Arial" w:hAnsi="Arial" w:cs="Arial"/>
          <w:sz w:val="24"/>
          <w:szCs w:val="24"/>
        </w:rPr>
        <w:t xml:space="preserve">, miembro de las Cortes de Navarra, </w:t>
      </w:r>
      <w:r>
        <w:rPr>
          <w:rFonts w:ascii="Arial" w:hAnsi="Arial" w:cs="Arial"/>
          <w:sz w:val="24"/>
          <w:szCs w:val="24"/>
        </w:rPr>
        <w:t>adscrito al</w:t>
      </w:r>
      <w:r w:rsidRPr="00896DC7">
        <w:rPr>
          <w:rFonts w:ascii="Arial" w:hAnsi="Arial" w:cs="Arial"/>
          <w:sz w:val="24"/>
          <w:szCs w:val="24"/>
        </w:rPr>
        <w:t xml:space="preserve"> Grupo Parlamentario</w:t>
      </w:r>
      <w:r w:rsidR="00A21F78">
        <w:rPr>
          <w:rFonts w:ascii="Arial" w:hAnsi="Arial" w:cs="Arial"/>
          <w:sz w:val="24"/>
          <w:szCs w:val="24"/>
        </w:rPr>
        <w:t xml:space="preserve"> </w:t>
      </w:r>
      <w:r w:rsidR="00220886" w:rsidRPr="00220886">
        <w:rPr>
          <w:rFonts w:ascii="Arial" w:hAnsi="Arial" w:cs="Arial"/>
          <w:sz w:val="24"/>
          <w:szCs w:val="24"/>
        </w:rPr>
        <w:t>Unión del Pueblo Navarro (UPN)</w:t>
      </w:r>
      <w:r w:rsidRPr="00896DC7">
        <w:rPr>
          <w:rFonts w:ascii="Arial" w:hAnsi="Arial" w:cs="Arial"/>
          <w:sz w:val="24"/>
          <w:szCs w:val="24"/>
        </w:rPr>
        <w:t xml:space="preserve">, al amparo de lo dispuesto en el Reglamento de la Cámara, </w:t>
      </w:r>
      <w:r w:rsidR="00A21F78">
        <w:rPr>
          <w:rFonts w:ascii="Arial" w:hAnsi="Arial" w:cs="Arial"/>
          <w:sz w:val="24"/>
          <w:szCs w:val="24"/>
        </w:rPr>
        <w:t xml:space="preserve">que </w:t>
      </w:r>
      <w:r w:rsidR="00A21F78" w:rsidRPr="00896DC7">
        <w:rPr>
          <w:rFonts w:ascii="Arial" w:hAnsi="Arial" w:cs="Arial"/>
          <w:sz w:val="24"/>
          <w:szCs w:val="24"/>
        </w:rPr>
        <w:t>realiza la siguiente pregunta escrita al Gobierno de Navarra</w:t>
      </w:r>
      <w:r w:rsidR="00A21F78">
        <w:rPr>
          <w:rFonts w:ascii="Arial" w:hAnsi="Arial" w:cs="Arial"/>
          <w:sz w:val="24"/>
          <w:szCs w:val="24"/>
        </w:rPr>
        <w:t xml:space="preserve"> </w:t>
      </w:r>
      <w:r w:rsidR="00A21F78" w:rsidRPr="009944FC">
        <w:rPr>
          <w:rFonts w:ascii="Arial" w:hAnsi="Arial" w:cs="Arial"/>
          <w:sz w:val="24"/>
          <w:szCs w:val="24"/>
        </w:rPr>
        <w:t>(11-24/PES</w:t>
      </w:r>
      <w:r w:rsidR="006D26BC">
        <w:rPr>
          <w:rFonts w:ascii="Arial" w:hAnsi="Arial" w:cs="Arial"/>
          <w:sz w:val="24"/>
          <w:szCs w:val="24"/>
        </w:rPr>
        <w:t>-004</w:t>
      </w:r>
      <w:r w:rsidR="00921C14">
        <w:rPr>
          <w:rFonts w:ascii="Arial" w:hAnsi="Arial" w:cs="Arial"/>
          <w:sz w:val="24"/>
          <w:szCs w:val="24"/>
        </w:rPr>
        <w:t>6</w:t>
      </w:r>
      <w:r w:rsidR="006D26BC">
        <w:rPr>
          <w:rFonts w:ascii="Arial" w:hAnsi="Arial" w:cs="Arial"/>
          <w:sz w:val="24"/>
          <w:szCs w:val="24"/>
        </w:rPr>
        <w:t>9</w:t>
      </w:r>
      <w:r w:rsidR="00921C14">
        <w:rPr>
          <w:rFonts w:ascii="Arial" w:hAnsi="Arial" w:cs="Arial"/>
          <w:sz w:val="24"/>
          <w:szCs w:val="24"/>
        </w:rPr>
        <w:t>)</w:t>
      </w:r>
      <w:r w:rsidR="006D26BC">
        <w:rPr>
          <w:rFonts w:ascii="Arial" w:hAnsi="Arial" w:cs="Arial"/>
          <w:sz w:val="24"/>
          <w:szCs w:val="24"/>
        </w:rPr>
        <w:t>, traslada lo siguiente</w:t>
      </w:r>
      <w:r w:rsidRPr="00896DC7">
        <w:rPr>
          <w:rFonts w:ascii="Arial" w:hAnsi="Arial" w:cs="Arial"/>
          <w:sz w:val="24"/>
          <w:szCs w:val="24"/>
        </w:rPr>
        <w:t>:</w:t>
      </w:r>
    </w:p>
    <w:p w14:paraId="5F02E234" w14:textId="77777777" w:rsidR="00220886" w:rsidRDefault="00220886" w:rsidP="006D26BC">
      <w:pPr>
        <w:spacing w:line="360" w:lineRule="auto"/>
        <w:ind w:left="709"/>
        <w:jc w:val="both"/>
        <w:rPr>
          <w:rFonts w:ascii="Arial" w:hAnsi="Arial" w:cs="Arial"/>
          <w:sz w:val="24"/>
          <w:szCs w:val="24"/>
        </w:rPr>
      </w:pPr>
      <w:r w:rsidRPr="00220886">
        <w:rPr>
          <w:rFonts w:ascii="Arial" w:hAnsi="Arial" w:cs="Arial"/>
          <w:sz w:val="24"/>
          <w:szCs w:val="24"/>
        </w:rPr>
        <w:t>1.- ¿</w:t>
      </w:r>
      <w:r w:rsidR="006D26BC" w:rsidRPr="006D26BC">
        <w:rPr>
          <w:rFonts w:ascii="Arial" w:hAnsi="Arial" w:cs="Arial"/>
          <w:sz w:val="24"/>
          <w:szCs w:val="24"/>
        </w:rPr>
        <w:t>Se ha licitado ya por la Dirección General de Interior la realización del</w:t>
      </w:r>
      <w:r w:rsidR="006D26BC">
        <w:rPr>
          <w:rFonts w:ascii="Arial" w:hAnsi="Arial" w:cs="Arial"/>
          <w:sz w:val="24"/>
          <w:szCs w:val="24"/>
        </w:rPr>
        <w:t xml:space="preserve"> </w:t>
      </w:r>
      <w:r w:rsidR="006D26BC" w:rsidRPr="006D26BC">
        <w:rPr>
          <w:rFonts w:ascii="Arial" w:hAnsi="Arial" w:cs="Arial"/>
          <w:sz w:val="24"/>
          <w:szCs w:val="24"/>
        </w:rPr>
        <w:t>estudio de valoración de puestos de trabajo del Servicio de Bomberos de</w:t>
      </w:r>
      <w:r w:rsidR="006D26BC">
        <w:rPr>
          <w:rFonts w:ascii="Arial" w:hAnsi="Arial" w:cs="Arial"/>
          <w:sz w:val="24"/>
          <w:szCs w:val="24"/>
        </w:rPr>
        <w:t xml:space="preserve"> </w:t>
      </w:r>
      <w:r w:rsidR="006D26BC" w:rsidRPr="006D26BC">
        <w:rPr>
          <w:rFonts w:ascii="Arial" w:hAnsi="Arial" w:cs="Arial"/>
          <w:sz w:val="24"/>
          <w:szCs w:val="24"/>
        </w:rPr>
        <w:t>Navarra-Nafarroako Suhiltzaileak que exige la disposición adicional sexta de la</w:t>
      </w:r>
      <w:r w:rsidR="006D26BC">
        <w:rPr>
          <w:rFonts w:ascii="Arial" w:hAnsi="Arial" w:cs="Arial"/>
          <w:sz w:val="24"/>
          <w:szCs w:val="24"/>
        </w:rPr>
        <w:t xml:space="preserve"> </w:t>
      </w:r>
      <w:r w:rsidR="006D26BC" w:rsidRPr="006D26BC">
        <w:rPr>
          <w:rFonts w:ascii="Arial" w:hAnsi="Arial" w:cs="Arial"/>
          <w:sz w:val="24"/>
          <w:szCs w:val="24"/>
        </w:rPr>
        <w:t>Ley Foral 8/2005, de 1 de julio, de protección civil y emergencias?</w:t>
      </w:r>
    </w:p>
    <w:p w14:paraId="0CACDB48" w14:textId="77777777" w:rsidR="006D26BC" w:rsidRPr="006D26BC" w:rsidRDefault="006D26BC" w:rsidP="006D26BC">
      <w:pPr>
        <w:spacing w:line="360" w:lineRule="auto"/>
        <w:ind w:left="709"/>
        <w:jc w:val="both"/>
        <w:rPr>
          <w:rFonts w:ascii="Arial" w:hAnsi="Arial" w:cs="Arial"/>
          <w:sz w:val="24"/>
          <w:szCs w:val="24"/>
        </w:rPr>
      </w:pPr>
      <w:r w:rsidRPr="006D26BC">
        <w:rPr>
          <w:rFonts w:ascii="Arial" w:hAnsi="Arial" w:cs="Arial"/>
          <w:sz w:val="24"/>
          <w:szCs w:val="24"/>
        </w:rPr>
        <w:t>A fecha de contestación de la presente pregunta parlamentaria, no se ha procedido a licitar el estudio de valoración de puestos de trabajo del Servicio de Bomberos de Navarra-Nafarroako Suhiltzaileak previsto en la disposición adicional sexta de la Ley Foral 8/2005, de 1 de julio, de protección civil y emergencias.</w:t>
      </w:r>
    </w:p>
    <w:p w14:paraId="6596F50A" w14:textId="77777777" w:rsidR="00220886" w:rsidRDefault="00220886" w:rsidP="006D26BC">
      <w:pPr>
        <w:spacing w:line="360" w:lineRule="auto"/>
        <w:ind w:left="709" w:hanging="1"/>
        <w:jc w:val="both"/>
        <w:rPr>
          <w:rFonts w:ascii="Arial" w:hAnsi="Arial" w:cs="Arial"/>
          <w:sz w:val="24"/>
          <w:szCs w:val="24"/>
        </w:rPr>
      </w:pPr>
      <w:r w:rsidRPr="00220886">
        <w:rPr>
          <w:rFonts w:ascii="Arial" w:hAnsi="Arial" w:cs="Arial"/>
          <w:sz w:val="24"/>
          <w:szCs w:val="24"/>
        </w:rPr>
        <w:t xml:space="preserve">2.- </w:t>
      </w:r>
      <w:r w:rsidR="006D26BC" w:rsidRPr="006D26BC">
        <w:rPr>
          <w:rFonts w:ascii="Arial" w:hAnsi="Arial" w:cs="Arial"/>
          <w:sz w:val="24"/>
          <w:szCs w:val="24"/>
        </w:rPr>
        <w:t>Si no se ha licitado aún ¿Cuáles son los motivos y en qué plazo se</w:t>
      </w:r>
      <w:r w:rsidR="006D26BC">
        <w:rPr>
          <w:rFonts w:ascii="Arial" w:hAnsi="Arial" w:cs="Arial"/>
          <w:sz w:val="24"/>
          <w:szCs w:val="24"/>
        </w:rPr>
        <w:t xml:space="preserve"> realizará dicha licitación?</w:t>
      </w:r>
    </w:p>
    <w:p w14:paraId="6B436A81" w14:textId="77777777" w:rsidR="006D26BC" w:rsidRPr="006D26BC" w:rsidRDefault="006D26BC" w:rsidP="006D26BC">
      <w:pPr>
        <w:spacing w:line="360" w:lineRule="auto"/>
        <w:ind w:left="709" w:hanging="1"/>
        <w:jc w:val="both"/>
        <w:rPr>
          <w:rFonts w:ascii="Arial" w:hAnsi="Arial" w:cs="Arial"/>
          <w:sz w:val="24"/>
          <w:szCs w:val="24"/>
        </w:rPr>
      </w:pPr>
      <w:r w:rsidRPr="006D26BC">
        <w:rPr>
          <w:rFonts w:ascii="Arial" w:hAnsi="Arial" w:cs="Arial"/>
          <w:sz w:val="24"/>
          <w:szCs w:val="24"/>
        </w:rPr>
        <w:t>El procedimiento de adjudicación para la realización del estudio de valoración de puestos de trabajo del Servicio de Bomberos de N</w:t>
      </w:r>
      <w:r>
        <w:rPr>
          <w:rFonts w:ascii="Arial" w:hAnsi="Arial" w:cs="Arial"/>
          <w:sz w:val="24"/>
          <w:szCs w:val="24"/>
        </w:rPr>
        <w:t>avarra-Nafarroako Suhiltzaileak</w:t>
      </w:r>
      <w:r w:rsidRPr="006D26BC">
        <w:rPr>
          <w:rFonts w:ascii="Arial" w:hAnsi="Arial" w:cs="Arial"/>
          <w:sz w:val="24"/>
          <w:szCs w:val="24"/>
        </w:rPr>
        <w:t xml:space="preserve"> exi</w:t>
      </w:r>
      <w:r>
        <w:rPr>
          <w:rFonts w:ascii="Arial" w:hAnsi="Arial" w:cs="Arial"/>
          <w:sz w:val="24"/>
          <w:szCs w:val="24"/>
        </w:rPr>
        <w:t>ge como cualquier otro contrato</w:t>
      </w:r>
      <w:r w:rsidRPr="006D26BC">
        <w:rPr>
          <w:rFonts w:ascii="Arial" w:hAnsi="Arial" w:cs="Arial"/>
          <w:sz w:val="24"/>
          <w:szCs w:val="24"/>
        </w:rPr>
        <w:t xml:space="preserve"> un análisis previo de las necesidades específicas que pretenden cubrirse y que permiten la determinación</w:t>
      </w:r>
      <w:r>
        <w:rPr>
          <w:rFonts w:ascii="Arial" w:hAnsi="Arial" w:cs="Arial"/>
          <w:sz w:val="24"/>
          <w:szCs w:val="24"/>
        </w:rPr>
        <w:t>,</w:t>
      </w:r>
      <w:r w:rsidRPr="006D26BC">
        <w:rPr>
          <w:rFonts w:ascii="Arial" w:hAnsi="Arial" w:cs="Arial"/>
          <w:sz w:val="24"/>
          <w:szCs w:val="24"/>
        </w:rPr>
        <w:t xml:space="preserve"> entre otras cuestiones, del alcance de las prestaciones a contratar, así como la valoración económica de las mismas.  </w:t>
      </w:r>
    </w:p>
    <w:p w14:paraId="1459C9F5" w14:textId="77777777" w:rsidR="006D26BC" w:rsidRDefault="006D26BC" w:rsidP="006D26BC">
      <w:pPr>
        <w:spacing w:line="360" w:lineRule="auto"/>
        <w:ind w:left="709" w:hanging="1"/>
        <w:jc w:val="both"/>
        <w:rPr>
          <w:rFonts w:ascii="Arial" w:hAnsi="Arial" w:cs="Arial"/>
          <w:sz w:val="24"/>
          <w:szCs w:val="24"/>
        </w:rPr>
      </w:pPr>
      <w:r w:rsidRPr="006D26BC">
        <w:rPr>
          <w:rFonts w:ascii="Arial" w:hAnsi="Arial" w:cs="Arial"/>
          <w:sz w:val="24"/>
          <w:szCs w:val="24"/>
        </w:rPr>
        <w:t>Tan pronto como finalice esas tareas, se procederá a desarrollar el procedimiento de adjudicación, siguiendo las opciones contempladas en la Ley Foral 2/2018, de 13 de abril, de Contratos Públicos.</w:t>
      </w:r>
    </w:p>
    <w:p w14:paraId="0CB2935C" w14:textId="77777777" w:rsidR="006D26BC" w:rsidRDefault="006D26BC" w:rsidP="006D26BC">
      <w:pPr>
        <w:spacing w:line="360" w:lineRule="auto"/>
        <w:ind w:left="709" w:hanging="1"/>
        <w:jc w:val="both"/>
        <w:rPr>
          <w:rFonts w:ascii="Arial" w:hAnsi="Arial" w:cs="Arial"/>
          <w:sz w:val="24"/>
          <w:szCs w:val="24"/>
        </w:rPr>
      </w:pPr>
      <w:r>
        <w:rPr>
          <w:rFonts w:ascii="Arial" w:hAnsi="Arial" w:cs="Arial"/>
          <w:sz w:val="24"/>
          <w:szCs w:val="24"/>
        </w:rPr>
        <w:t xml:space="preserve">3.- ¿Considera el Gobierno de Navarra que va a cumplir con su obligación legal de tener dicho estudio para el 14 de marzo de 2025, fecha en que se cumple el plazo de 9 meses establecido en la Ley Foral 8/2024, de 6 de junio, de </w:t>
      </w:r>
      <w:r>
        <w:rPr>
          <w:rFonts w:ascii="Arial" w:hAnsi="Arial" w:cs="Arial"/>
          <w:sz w:val="24"/>
          <w:szCs w:val="24"/>
        </w:rPr>
        <w:lastRenderedPageBreak/>
        <w:t>modificación de la Ley Foral 8/2005, de 1 de julio, de protección civil y atención de emergencias de Navarra?</w:t>
      </w:r>
    </w:p>
    <w:p w14:paraId="39CBE373" w14:textId="77777777" w:rsidR="006D26BC" w:rsidRPr="006D26BC" w:rsidRDefault="006D26BC" w:rsidP="006D26BC">
      <w:pPr>
        <w:spacing w:line="360" w:lineRule="auto"/>
        <w:ind w:left="709" w:hanging="1"/>
        <w:jc w:val="both"/>
        <w:rPr>
          <w:rFonts w:ascii="Arial" w:hAnsi="Arial" w:cs="Arial"/>
          <w:sz w:val="24"/>
          <w:szCs w:val="24"/>
        </w:rPr>
      </w:pPr>
      <w:r w:rsidRPr="006D26BC">
        <w:rPr>
          <w:rFonts w:ascii="Arial" w:hAnsi="Arial" w:cs="Arial"/>
          <w:sz w:val="24"/>
          <w:szCs w:val="24"/>
        </w:rPr>
        <w:t>Según recoge la Disposición Adicional Sexta de la Ley Foral 8/2005, en el segundo semestre de 2024 se iniciará un estudio de valoración de puesto</w:t>
      </w:r>
      <w:r w:rsidR="00C84824">
        <w:rPr>
          <w:rFonts w:ascii="Arial" w:hAnsi="Arial" w:cs="Arial"/>
          <w:sz w:val="24"/>
          <w:szCs w:val="24"/>
        </w:rPr>
        <w:t>s. Este trabajo se ha comenzado</w:t>
      </w:r>
      <w:r w:rsidRPr="006D26BC">
        <w:rPr>
          <w:rFonts w:ascii="Arial" w:hAnsi="Arial" w:cs="Arial"/>
          <w:sz w:val="24"/>
          <w:szCs w:val="24"/>
        </w:rPr>
        <w:t xml:space="preserve"> a través del desarrollo de las acciones descritas en la respuesta facilitada en la segunda de las preguntas.  </w:t>
      </w:r>
    </w:p>
    <w:p w14:paraId="2F1ECF1E" w14:textId="50924E71" w:rsidR="006D26BC" w:rsidRDefault="006D26BC" w:rsidP="00046829">
      <w:pPr>
        <w:spacing w:line="360" w:lineRule="auto"/>
        <w:ind w:left="709" w:hanging="1"/>
        <w:jc w:val="both"/>
        <w:rPr>
          <w:rFonts w:ascii="Arial" w:hAnsi="Arial" w:cs="Arial"/>
          <w:sz w:val="24"/>
          <w:szCs w:val="24"/>
        </w:rPr>
      </w:pPr>
      <w:r w:rsidRPr="006D26BC">
        <w:rPr>
          <w:rFonts w:ascii="Arial" w:hAnsi="Arial" w:cs="Arial"/>
          <w:sz w:val="24"/>
          <w:szCs w:val="24"/>
        </w:rPr>
        <w:t>En cuanto a la finalización del estudio, desde el Servicio de Bomberos de Nav</w:t>
      </w:r>
      <w:r w:rsidR="00C84824">
        <w:rPr>
          <w:rFonts w:ascii="Arial" w:hAnsi="Arial" w:cs="Arial"/>
          <w:sz w:val="24"/>
          <w:szCs w:val="24"/>
        </w:rPr>
        <w:t>arra – Nafarroako Suhiltzaileak</w:t>
      </w:r>
      <w:r w:rsidRPr="006D26BC">
        <w:rPr>
          <w:rFonts w:ascii="Arial" w:hAnsi="Arial" w:cs="Arial"/>
          <w:sz w:val="24"/>
          <w:szCs w:val="24"/>
        </w:rPr>
        <w:t xml:space="preserve"> se trabaja para cumplir los plazos establecidos en la citada norma.</w:t>
      </w:r>
    </w:p>
    <w:p w14:paraId="4BFC7DE0" w14:textId="77777777" w:rsidR="006D26BC" w:rsidRDefault="006D26BC" w:rsidP="006D26BC">
      <w:pPr>
        <w:spacing w:line="360" w:lineRule="auto"/>
        <w:ind w:left="709" w:hanging="1"/>
        <w:jc w:val="both"/>
        <w:rPr>
          <w:rFonts w:ascii="Arial" w:hAnsi="Arial" w:cs="Arial"/>
          <w:sz w:val="24"/>
          <w:szCs w:val="24"/>
        </w:rPr>
      </w:pPr>
      <w:r>
        <w:rPr>
          <w:rFonts w:ascii="Arial" w:hAnsi="Arial" w:cs="Arial"/>
          <w:sz w:val="24"/>
          <w:szCs w:val="24"/>
        </w:rPr>
        <w:t>4.- ¿Cuál es el motivo por el que se ha realizado una licitación para realizar una relación de puestos de trabajo en dicho Servicio?</w:t>
      </w:r>
    </w:p>
    <w:p w14:paraId="3469477F" w14:textId="17D81A66" w:rsidR="00220886" w:rsidRPr="00220886" w:rsidRDefault="00C84824" w:rsidP="00046829">
      <w:pPr>
        <w:spacing w:line="360" w:lineRule="auto"/>
        <w:ind w:left="709" w:hanging="1"/>
        <w:jc w:val="both"/>
        <w:rPr>
          <w:rFonts w:ascii="Arial" w:hAnsi="Arial" w:cs="Arial"/>
          <w:sz w:val="24"/>
          <w:szCs w:val="24"/>
        </w:rPr>
      </w:pPr>
      <w:r w:rsidRPr="00C84824">
        <w:rPr>
          <w:rFonts w:ascii="Arial" w:hAnsi="Arial" w:cs="Arial"/>
          <w:sz w:val="24"/>
          <w:szCs w:val="24"/>
        </w:rPr>
        <w:t>A fecha de contestación de la presente pregunta parlamentaria no se ha realizado ninguna licitación para realizar una relación de puestos de trabajo, si bien es una de las opciones que se están contemplando con el objetivo de garantizar un óptimo resultado del posterior estudio de valoración de puestos.</w:t>
      </w:r>
    </w:p>
    <w:p w14:paraId="099FCBBD" w14:textId="32E3CFD6" w:rsidR="0019295D" w:rsidRPr="00433A0C" w:rsidRDefault="00994923" w:rsidP="00B00F2E">
      <w:pPr>
        <w:pStyle w:val="Default"/>
        <w:spacing w:line="360" w:lineRule="auto"/>
        <w:jc w:val="both"/>
      </w:pPr>
      <w:r>
        <w:t xml:space="preserve">           </w:t>
      </w:r>
      <w:r w:rsidR="00062A1D" w:rsidRPr="00062A1D">
        <w:t>Es cuanto tengo el honor de informar en cumplimiento de lo dispuesto en el artículo 15 del Reglamento del Parlamento de Navarra.</w:t>
      </w:r>
    </w:p>
    <w:p w14:paraId="5257C549" w14:textId="77777777" w:rsidR="001A2FB7" w:rsidRDefault="00EF1EE8" w:rsidP="00046829">
      <w:pPr>
        <w:suppressAutoHyphens/>
        <w:spacing w:line="360" w:lineRule="auto"/>
        <w:rPr>
          <w:rFonts w:ascii="Arial" w:hAnsi="Arial" w:cs="Arial"/>
          <w:sz w:val="24"/>
          <w:szCs w:val="24"/>
          <w:lang w:val="es-ES_tradnl" w:eastAsia="ar-SA"/>
        </w:rPr>
      </w:pPr>
      <w:r>
        <w:rPr>
          <w:rFonts w:ascii="Arial" w:hAnsi="Arial" w:cs="Arial"/>
          <w:sz w:val="24"/>
          <w:szCs w:val="24"/>
          <w:lang w:val="es-ES_tradnl" w:eastAsia="ar-SA"/>
        </w:rPr>
        <w:t>P</w:t>
      </w:r>
      <w:r w:rsidR="001A2FB7">
        <w:rPr>
          <w:rFonts w:ascii="Arial" w:hAnsi="Arial" w:cs="Arial"/>
          <w:sz w:val="24"/>
          <w:szCs w:val="24"/>
          <w:lang w:val="es-ES_tradnl" w:eastAsia="ar-SA"/>
        </w:rPr>
        <w:t>amplona</w:t>
      </w:r>
      <w:r w:rsidR="00803AE4">
        <w:rPr>
          <w:rFonts w:ascii="Arial" w:hAnsi="Arial" w:cs="Arial"/>
          <w:sz w:val="24"/>
          <w:szCs w:val="24"/>
          <w:lang w:val="es-ES_tradnl" w:eastAsia="ar-SA"/>
        </w:rPr>
        <w:t xml:space="preserve"> / Iruña</w:t>
      </w:r>
      <w:r w:rsidR="001A2FB7">
        <w:rPr>
          <w:rFonts w:ascii="Arial" w:hAnsi="Arial" w:cs="Arial"/>
          <w:sz w:val="24"/>
          <w:szCs w:val="24"/>
          <w:lang w:val="es-ES_tradnl" w:eastAsia="ar-SA"/>
        </w:rPr>
        <w:t>,</w:t>
      </w:r>
      <w:r w:rsidR="00B00F2E">
        <w:rPr>
          <w:rFonts w:ascii="Arial" w:hAnsi="Arial" w:cs="Arial"/>
          <w:sz w:val="24"/>
          <w:szCs w:val="24"/>
          <w:lang w:val="es-ES_tradnl" w:eastAsia="ar-SA"/>
        </w:rPr>
        <w:t xml:space="preserve"> </w:t>
      </w:r>
      <w:r w:rsidR="00C84824">
        <w:rPr>
          <w:rFonts w:ascii="Arial" w:hAnsi="Arial" w:cs="Arial"/>
          <w:sz w:val="24"/>
          <w:szCs w:val="24"/>
          <w:lang w:val="es-ES_tradnl" w:eastAsia="ar-SA"/>
        </w:rPr>
        <w:t>10</w:t>
      </w:r>
      <w:r w:rsidR="00062A1D">
        <w:rPr>
          <w:rFonts w:ascii="Arial" w:hAnsi="Arial" w:cs="Arial"/>
          <w:sz w:val="24"/>
          <w:szCs w:val="24"/>
          <w:lang w:val="es-ES_tradnl" w:eastAsia="ar-SA"/>
        </w:rPr>
        <w:t xml:space="preserve"> de </w:t>
      </w:r>
      <w:r w:rsidR="00C84824">
        <w:rPr>
          <w:rFonts w:ascii="Arial" w:hAnsi="Arial" w:cs="Arial"/>
          <w:sz w:val="24"/>
          <w:szCs w:val="24"/>
          <w:lang w:val="es-ES_tradnl" w:eastAsia="ar-SA"/>
        </w:rPr>
        <w:t>diciem</w:t>
      </w:r>
      <w:r w:rsidR="0019295D">
        <w:rPr>
          <w:rFonts w:ascii="Arial" w:hAnsi="Arial" w:cs="Arial"/>
          <w:sz w:val="24"/>
          <w:szCs w:val="24"/>
          <w:lang w:val="es-ES_tradnl" w:eastAsia="ar-SA"/>
        </w:rPr>
        <w:t>bre</w:t>
      </w:r>
      <w:r w:rsidR="00B00F2E">
        <w:rPr>
          <w:rFonts w:ascii="Arial" w:hAnsi="Arial" w:cs="Arial"/>
          <w:sz w:val="24"/>
          <w:szCs w:val="24"/>
          <w:lang w:val="es-ES_tradnl" w:eastAsia="ar-SA"/>
        </w:rPr>
        <w:t xml:space="preserve"> de 2024 </w:t>
      </w:r>
    </w:p>
    <w:p w14:paraId="4BEA38F9" w14:textId="70476B28" w:rsidR="00803AE4" w:rsidRDefault="00046829" w:rsidP="00046829">
      <w:pPr>
        <w:suppressAutoHyphens/>
        <w:spacing w:line="360" w:lineRule="auto"/>
        <w:rPr>
          <w:rFonts w:ascii="Arial" w:hAnsi="Arial" w:cs="Arial"/>
          <w:sz w:val="24"/>
          <w:szCs w:val="24"/>
          <w:lang w:val="es-ES_tradnl" w:eastAsia="ar-SA"/>
        </w:rPr>
      </w:pPr>
      <w:r w:rsidRPr="00062A1D">
        <w:rPr>
          <w:rFonts w:ascii="Arial" w:hAnsi="Arial" w:cs="Arial"/>
          <w:sz w:val="24"/>
          <w:szCs w:val="24"/>
          <w:lang w:val="es-ES_tradnl" w:eastAsia="ar-SA"/>
        </w:rPr>
        <w:t xml:space="preserve">La Consejera </w:t>
      </w:r>
      <w:r>
        <w:rPr>
          <w:rFonts w:ascii="Arial" w:hAnsi="Arial" w:cs="Arial"/>
          <w:sz w:val="24"/>
          <w:szCs w:val="24"/>
          <w:lang w:val="es-ES_tradnl" w:eastAsia="ar-SA"/>
        </w:rPr>
        <w:t>d</w:t>
      </w:r>
      <w:r w:rsidRPr="00062A1D">
        <w:rPr>
          <w:rFonts w:ascii="Arial" w:hAnsi="Arial" w:cs="Arial"/>
          <w:sz w:val="24"/>
          <w:szCs w:val="24"/>
          <w:lang w:val="es-ES_tradnl" w:eastAsia="ar-SA"/>
        </w:rPr>
        <w:t>e Interior</w:t>
      </w:r>
      <w:r>
        <w:rPr>
          <w:rFonts w:ascii="Arial" w:hAnsi="Arial" w:cs="Arial"/>
          <w:sz w:val="24"/>
          <w:szCs w:val="24"/>
          <w:lang w:val="es-ES_tradnl" w:eastAsia="ar-SA"/>
        </w:rPr>
        <w:t>,</w:t>
      </w:r>
      <w:r w:rsidRPr="00062A1D">
        <w:rPr>
          <w:rFonts w:ascii="Arial" w:hAnsi="Arial" w:cs="Arial"/>
          <w:sz w:val="24"/>
          <w:szCs w:val="24"/>
          <w:lang w:val="es-ES_tradnl" w:eastAsia="ar-SA"/>
        </w:rPr>
        <w:t xml:space="preserve"> Función Pública </w:t>
      </w:r>
      <w:r>
        <w:rPr>
          <w:rFonts w:ascii="Arial" w:hAnsi="Arial" w:cs="Arial"/>
          <w:sz w:val="24"/>
          <w:szCs w:val="24"/>
          <w:lang w:val="es-ES_tradnl" w:eastAsia="ar-SA"/>
        </w:rPr>
        <w:t>y</w:t>
      </w:r>
      <w:r w:rsidRPr="00062A1D">
        <w:rPr>
          <w:rFonts w:ascii="Arial" w:hAnsi="Arial" w:cs="Arial"/>
          <w:sz w:val="24"/>
          <w:szCs w:val="24"/>
          <w:lang w:val="es-ES_tradnl" w:eastAsia="ar-SA"/>
        </w:rPr>
        <w:t xml:space="preserve"> Justicia</w:t>
      </w:r>
      <w:r>
        <w:rPr>
          <w:rFonts w:ascii="Arial" w:hAnsi="Arial" w:cs="Arial"/>
          <w:sz w:val="24"/>
          <w:szCs w:val="24"/>
          <w:lang w:val="es-ES_tradnl" w:eastAsia="ar-SA"/>
        </w:rPr>
        <w:t xml:space="preserve">: </w:t>
      </w:r>
      <w:r w:rsidR="00062A1D" w:rsidRPr="00062A1D">
        <w:rPr>
          <w:rFonts w:ascii="Arial" w:hAnsi="Arial" w:cs="Arial"/>
          <w:sz w:val="24"/>
          <w:szCs w:val="24"/>
          <w:lang w:val="es-ES_tradnl" w:eastAsia="ar-SA"/>
        </w:rPr>
        <w:t>M</w:t>
      </w:r>
      <w:r>
        <w:rPr>
          <w:rFonts w:ascii="Arial" w:hAnsi="Arial" w:cs="Arial"/>
          <w:sz w:val="24"/>
          <w:szCs w:val="24"/>
          <w:lang w:val="es-ES_tradnl" w:eastAsia="ar-SA"/>
        </w:rPr>
        <w:t>.</w:t>
      </w:r>
      <w:r w:rsidR="00062A1D" w:rsidRPr="00062A1D">
        <w:rPr>
          <w:rFonts w:ascii="Arial" w:hAnsi="Arial" w:cs="Arial"/>
          <w:sz w:val="24"/>
          <w:szCs w:val="24"/>
          <w:lang w:val="es-ES_tradnl" w:eastAsia="ar-SA"/>
        </w:rPr>
        <w:t>ª Amparo López Antelo</w:t>
      </w:r>
    </w:p>
    <w:sectPr w:rsidR="00803AE4" w:rsidSect="00AC4472">
      <w:headerReference w:type="default" r:id="rId7"/>
      <w:headerReference w:type="first" r:id="rId8"/>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4066" w14:textId="77777777" w:rsidR="00C649F7" w:rsidRDefault="00C649F7">
      <w:r>
        <w:separator/>
      </w:r>
    </w:p>
  </w:endnote>
  <w:endnote w:type="continuationSeparator" w:id="0">
    <w:p w14:paraId="300B3A77"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ED9C" w14:textId="77777777" w:rsidR="00C649F7" w:rsidRDefault="00C649F7">
      <w:r>
        <w:separator/>
      </w:r>
    </w:p>
  </w:footnote>
  <w:footnote w:type="continuationSeparator" w:id="0">
    <w:p w14:paraId="154C1053" w14:textId="77777777" w:rsidR="00C649F7" w:rsidRDefault="00C6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EA85" w14:textId="0F12F89B" w:rsidR="00F344C7" w:rsidRDefault="00192064" w:rsidP="00046829">
    <w:pPr>
      <w:pStyle w:val="Encabezado"/>
      <w:tabs>
        <w:tab w:val="left" w:pos="5355"/>
      </w:tabs>
    </w:pPr>
    <w:r>
      <w:tab/>
    </w:r>
  </w:p>
  <w:p w14:paraId="2C07DC4A" w14:textId="77777777" w:rsidR="00696F6F" w:rsidRPr="007250F0" w:rsidRDefault="00696F6F" w:rsidP="00F344C7">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E7D3" w14:textId="490345FF" w:rsidR="00696F6F" w:rsidRDefault="00696F6F"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90741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46829"/>
    <w:rsid w:val="00062A1D"/>
    <w:rsid w:val="000729E0"/>
    <w:rsid w:val="000742DA"/>
    <w:rsid w:val="0009463A"/>
    <w:rsid w:val="000B64A1"/>
    <w:rsid w:val="00190AB4"/>
    <w:rsid w:val="00192064"/>
    <w:rsid w:val="0019295D"/>
    <w:rsid w:val="001A2FB7"/>
    <w:rsid w:val="00207FD8"/>
    <w:rsid w:val="00220886"/>
    <w:rsid w:val="00273425"/>
    <w:rsid w:val="00277C9A"/>
    <w:rsid w:val="00291D43"/>
    <w:rsid w:val="002F09C8"/>
    <w:rsid w:val="003A4FD0"/>
    <w:rsid w:val="003C56E1"/>
    <w:rsid w:val="003F1206"/>
    <w:rsid w:val="004151ED"/>
    <w:rsid w:val="00433A0C"/>
    <w:rsid w:val="005367EB"/>
    <w:rsid w:val="005A4AF0"/>
    <w:rsid w:val="005B095B"/>
    <w:rsid w:val="005F6329"/>
    <w:rsid w:val="00616F14"/>
    <w:rsid w:val="00696F6F"/>
    <w:rsid w:val="006A5952"/>
    <w:rsid w:val="006D26BC"/>
    <w:rsid w:val="007018B0"/>
    <w:rsid w:val="0072604C"/>
    <w:rsid w:val="00744F9B"/>
    <w:rsid w:val="00793F61"/>
    <w:rsid w:val="00794754"/>
    <w:rsid w:val="007C1644"/>
    <w:rsid w:val="00803AE4"/>
    <w:rsid w:val="008870C3"/>
    <w:rsid w:val="00894DCD"/>
    <w:rsid w:val="008A117D"/>
    <w:rsid w:val="008F7588"/>
    <w:rsid w:val="00921C14"/>
    <w:rsid w:val="00943144"/>
    <w:rsid w:val="00994342"/>
    <w:rsid w:val="00994923"/>
    <w:rsid w:val="009E202F"/>
    <w:rsid w:val="009E381E"/>
    <w:rsid w:val="00A077F0"/>
    <w:rsid w:val="00A117E7"/>
    <w:rsid w:val="00A2145B"/>
    <w:rsid w:val="00A21F78"/>
    <w:rsid w:val="00A357A5"/>
    <w:rsid w:val="00A5039B"/>
    <w:rsid w:val="00A52259"/>
    <w:rsid w:val="00A76DCB"/>
    <w:rsid w:val="00AB50BD"/>
    <w:rsid w:val="00AC4472"/>
    <w:rsid w:val="00AE76D9"/>
    <w:rsid w:val="00B00F2E"/>
    <w:rsid w:val="00B46857"/>
    <w:rsid w:val="00B662C6"/>
    <w:rsid w:val="00B70F65"/>
    <w:rsid w:val="00B96F7E"/>
    <w:rsid w:val="00BA7B9D"/>
    <w:rsid w:val="00BD6A02"/>
    <w:rsid w:val="00BE2BD3"/>
    <w:rsid w:val="00BF265F"/>
    <w:rsid w:val="00C109B3"/>
    <w:rsid w:val="00C40353"/>
    <w:rsid w:val="00C56D21"/>
    <w:rsid w:val="00C649F7"/>
    <w:rsid w:val="00C84824"/>
    <w:rsid w:val="00CA2943"/>
    <w:rsid w:val="00CA79DC"/>
    <w:rsid w:val="00CB03BC"/>
    <w:rsid w:val="00CC1284"/>
    <w:rsid w:val="00CC459A"/>
    <w:rsid w:val="00D83EF3"/>
    <w:rsid w:val="00DF6784"/>
    <w:rsid w:val="00E51A02"/>
    <w:rsid w:val="00E6708E"/>
    <w:rsid w:val="00E8181E"/>
    <w:rsid w:val="00EC5374"/>
    <w:rsid w:val="00EF1EE8"/>
    <w:rsid w:val="00EF2A4C"/>
    <w:rsid w:val="00F037C2"/>
    <w:rsid w:val="00F21639"/>
    <w:rsid w:val="00F344C7"/>
    <w:rsid w:val="00F4445E"/>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A58D01"/>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4</cp:revision>
  <cp:lastPrinted>2024-04-30T13:12:00Z</cp:lastPrinted>
  <dcterms:created xsi:type="dcterms:W3CDTF">2025-02-03T10:38:00Z</dcterms:created>
  <dcterms:modified xsi:type="dcterms:W3CDTF">2025-02-04T10:15:00Z</dcterms:modified>
</cp:coreProperties>
</file>